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tbl>
          <w:tblPr>
            <w:tblW w:w="0" w:type="auto"/>
            <w:tblInd w:w="108" w:type="dxa"/>
            <w:tblLayout w:type="fixed"/>
            <w:tblLook w:val="0000" w:firstRow="0" w:lastRow="0" w:firstColumn="0" w:lastColumn="0" w:noHBand="0" w:noVBand="0"/>
          </w:tblPr>
          <w:tblGrid>
            <w:gridCol w:w="9675"/>
          </w:tblGrid>
          <w:tr w:rsidR="00C664AF" w:rsidRPr="00C02E6F" w14:paraId="46A2CF0C" w14:textId="77777777" w:rsidTr="009A36AC">
            <w:tc>
              <w:tcPr>
                <w:tcW w:w="9675" w:type="dxa"/>
              </w:tcPr>
              <w:p w14:paraId="6E6F86C1" w14:textId="1A77B309" w:rsidR="00C664AF" w:rsidRDefault="00C664AF" w:rsidP="009A36AC">
                <w:pPr>
                  <w:spacing w:after="120" w:line="20" w:lineRule="atLeast"/>
                  <w:contextualSpacing/>
                  <w:jc w:val="center"/>
                  <w:rPr>
                    <w:rFonts w:ascii="Times New Roman" w:hAnsi="Times New Roman" w:cs="Times New Roman"/>
                    <w:b/>
                    <w:bCs/>
                    <w:sz w:val="24"/>
                    <w:szCs w:val="24"/>
                  </w:rPr>
                </w:pPr>
                <w:r w:rsidRPr="00C02E6F">
                  <w:rPr>
                    <w:rFonts w:ascii="Times New Roman" w:hAnsi="Times New Roman" w:cs="Times New Roman"/>
                    <w:b/>
                    <w:bCs/>
                    <w:sz w:val="24"/>
                    <w:szCs w:val="24"/>
                  </w:rPr>
                  <w:t xml:space="preserve">UAB </w:t>
                </w:r>
                <w:r>
                  <w:rPr>
                    <w:rFonts w:ascii="Times New Roman" w:hAnsi="Times New Roman" w:cs="Times New Roman"/>
                    <w:b/>
                    <w:bCs/>
                    <w:sz w:val="24"/>
                    <w:szCs w:val="24"/>
                  </w:rPr>
                  <w:t>„</w:t>
                </w:r>
                <w:r w:rsidRPr="00C02E6F">
                  <w:rPr>
                    <w:rFonts w:ascii="Times New Roman" w:hAnsi="Times New Roman" w:cs="Times New Roman"/>
                    <w:b/>
                    <w:bCs/>
                    <w:sz w:val="24"/>
                    <w:szCs w:val="24"/>
                  </w:rPr>
                  <w:t>JONAVOS VANDENYS</w:t>
                </w:r>
                <w:r>
                  <w:rPr>
                    <w:rFonts w:ascii="Times New Roman" w:hAnsi="Times New Roman" w:cs="Times New Roman"/>
                    <w:b/>
                    <w:bCs/>
                    <w:sz w:val="24"/>
                    <w:szCs w:val="24"/>
                  </w:rPr>
                  <w:t>“</w:t>
                </w:r>
              </w:p>
              <w:p w14:paraId="47919991" w14:textId="77777777" w:rsidR="00C664AF" w:rsidRPr="00602702" w:rsidRDefault="00C664AF" w:rsidP="009A36AC">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sz w:val="24"/>
                    <w:szCs w:val="24"/>
                  </w:rPr>
                  <w:t>Kranto g. 9, LT-55249, Jonava</w:t>
                </w:r>
              </w:p>
              <w:p w14:paraId="37BD2877" w14:textId="77777777" w:rsidR="00C664AF" w:rsidRPr="00602702" w:rsidRDefault="00C664AF" w:rsidP="009A36AC">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sz w:val="24"/>
                    <w:szCs w:val="24"/>
                  </w:rPr>
                  <w:t>Telefonas: +370 349 5</w:t>
                </w:r>
                <w:r>
                  <w:rPr>
                    <w:rFonts w:ascii="Times New Roman" w:hAnsi="Times New Roman" w:cs="Times New Roman"/>
                    <w:sz w:val="24"/>
                    <w:szCs w:val="24"/>
                  </w:rPr>
                  <w:t>48</w:t>
                </w:r>
                <w:r w:rsidRPr="00602702">
                  <w:rPr>
                    <w:rFonts w:ascii="Times New Roman" w:hAnsi="Times New Roman" w:cs="Times New Roman"/>
                    <w:sz w:val="24"/>
                    <w:szCs w:val="24"/>
                  </w:rPr>
                  <w:t xml:space="preserve"> </w:t>
                </w:r>
                <w:r>
                  <w:rPr>
                    <w:rFonts w:ascii="Times New Roman" w:hAnsi="Times New Roman" w:cs="Times New Roman"/>
                    <w:sz w:val="24"/>
                    <w:szCs w:val="24"/>
                  </w:rPr>
                  <w:t>06</w:t>
                </w:r>
                <w:r w:rsidRPr="00602702">
                  <w:rPr>
                    <w:rFonts w:ascii="Times New Roman" w:hAnsi="Times New Roman" w:cs="Times New Roman"/>
                    <w:sz w:val="24"/>
                    <w:szCs w:val="24"/>
                  </w:rPr>
                  <w:t xml:space="preserve">, el. paštas: </w:t>
                </w:r>
                <w:hyperlink r:id="rId8" w:history="1">
                  <w:r w:rsidRPr="00602702">
                    <w:rPr>
                      <w:rStyle w:val="Hipersaitas"/>
                      <w:rFonts w:ascii="Times New Roman" w:hAnsi="Times New Roman" w:cs="Times New Roman"/>
                      <w:sz w:val="24"/>
                      <w:szCs w:val="24"/>
                    </w:rPr>
                    <w:t>administracija@jonavosvandenys.lt</w:t>
                  </w:r>
                </w:hyperlink>
              </w:p>
              <w:p w14:paraId="6EC6406F" w14:textId="77777777" w:rsidR="00C664AF" w:rsidRPr="00FA3589" w:rsidRDefault="00C664AF" w:rsidP="009A36AC">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sz w:val="24"/>
                    <w:szCs w:val="24"/>
                  </w:rPr>
                  <w:t>Duomenys kaupiami ir saugomi Juridinių asmenų registre, kodas: 256564350</w:t>
                </w:r>
              </w:p>
            </w:tc>
          </w:tr>
          <w:tr w:rsidR="00C664AF" w:rsidRPr="00C02E6F" w14:paraId="332E682B" w14:textId="77777777" w:rsidTr="009A36AC">
            <w:trPr>
              <w:trHeight w:val="78"/>
            </w:trPr>
            <w:tc>
              <w:tcPr>
                <w:tcW w:w="9675" w:type="dxa"/>
                <w:tcBorders>
                  <w:top w:val="single" w:sz="4" w:space="0" w:color="000000"/>
                </w:tcBorders>
              </w:tcPr>
              <w:p w14:paraId="6EEDC869" w14:textId="77777777" w:rsidR="00C664AF" w:rsidRPr="00C02E6F" w:rsidRDefault="00C664AF" w:rsidP="009A36AC">
                <w:pPr>
                  <w:spacing w:after="120" w:line="20" w:lineRule="atLeast"/>
                  <w:contextualSpacing/>
                  <w:jc w:val="center"/>
                  <w:rPr>
                    <w:rFonts w:ascii="Times New Roman" w:hAnsi="Times New Roman" w:cs="Times New Roman"/>
                    <w:b/>
                    <w:bCs/>
                    <w:sz w:val="22"/>
                    <w:szCs w:val="22"/>
                  </w:rPr>
                </w:pPr>
              </w:p>
            </w:tc>
          </w:tr>
        </w:tbl>
        <w:p w14:paraId="165F1590" w14:textId="77777777" w:rsidR="00C664AF" w:rsidRPr="00C02E6F" w:rsidRDefault="00C664AF" w:rsidP="00C664AF">
          <w:pPr>
            <w:tabs>
              <w:tab w:val="left" w:pos="870"/>
            </w:tabs>
            <w:spacing w:after="120" w:line="20" w:lineRule="atLeast"/>
            <w:contextualSpacing/>
            <w:rPr>
              <w:rFonts w:ascii="Times New Roman" w:hAnsi="Times New Roman" w:cs="Times New Roman"/>
              <w:sz w:val="24"/>
              <w:szCs w:val="24"/>
            </w:rPr>
          </w:pPr>
        </w:p>
        <w:p w14:paraId="58CAE3EB" w14:textId="77777777" w:rsidR="00C664AF" w:rsidRPr="00C02E6F" w:rsidRDefault="00C664AF" w:rsidP="00C664AF">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noProof/>
            </w:rPr>
            <w:drawing>
              <wp:inline distT="0" distB="0" distL="0" distR="0" wp14:anchorId="4FD6F7F0" wp14:editId="04F290FA">
                <wp:extent cx="2668798" cy="942975"/>
                <wp:effectExtent l="0" t="0" r="0" b="0"/>
                <wp:docPr id="1009994617" name="Paveikslėlis 1" descr="Jonavos vandeny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onavos vandeny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77428" cy="946024"/>
                        </a:xfrm>
                        <a:prstGeom prst="rect">
                          <a:avLst/>
                        </a:prstGeom>
                        <a:noFill/>
                        <a:ln>
                          <a:noFill/>
                        </a:ln>
                      </pic:spPr>
                    </pic:pic>
                  </a:graphicData>
                </a:graphic>
              </wp:inline>
            </w:drawing>
          </w:r>
        </w:p>
        <w:p w14:paraId="7A968775" w14:textId="77777777" w:rsidR="00C664AF" w:rsidRPr="00C02E6F" w:rsidRDefault="00C664AF" w:rsidP="00C664AF">
          <w:pPr>
            <w:spacing w:after="120" w:line="20" w:lineRule="atLeast"/>
            <w:ind w:left="5245"/>
            <w:contextualSpacing/>
            <w:rPr>
              <w:rFonts w:ascii="Times New Roman" w:hAnsi="Times New Roman" w:cs="Times New Roman"/>
              <w:sz w:val="24"/>
              <w:szCs w:val="24"/>
            </w:rPr>
          </w:pPr>
        </w:p>
        <w:p w14:paraId="7BD79294" w14:textId="77777777" w:rsidR="00C664AF" w:rsidRDefault="00C664AF" w:rsidP="00C664AF">
          <w:pPr>
            <w:spacing w:after="120" w:line="20" w:lineRule="atLeast"/>
            <w:contextualSpacing/>
            <w:jc w:val="center"/>
            <w:rPr>
              <w:rFonts w:ascii="Times New Roman" w:hAnsi="Times New Roman" w:cs="Times New Roman"/>
              <w:sz w:val="24"/>
              <w:szCs w:val="24"/>
            </w:rPr>
          </w:pPr>
        </w:p>
        <w:p w14:paraId="181F3A5E" w14:textId="77777777" w:rsidR="00C664AF" w:rsidRPr="00C02E6F" w:rsidRDefault="00C664AF" w:rsidP="00C664AF">
          <w:pPr>
            <w:spacing w:after="120" w:line="20" w:lineRule="atLeast"/>
            <w:contextualSpacing/>
            <w:jc w:val="center"/>
            <w:rPr>
              <w:rFonts w:ascii="Times New Roman" w:hAnsi="Times New Roman" w:cs="Times New Roman"/>
              <w:sz w:val="24"/>
              <w:szCs w:val="24"/>
            </w:rPr>
          </w:pPr>
        </w:p>
        <w:p w14:paraId="010EF2B5"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 xml:space="preserve">PATVIRTINTA </w:t>
          </w:r>
        </w:p>
        <w:p w14:paraId="3581B2F7"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UAB „Jonavos vandenys“ direktorės</w:t>
          </w:r>
        </w:p>
        <w:p w14:paraId="4BBB83D3"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 xml:space="preserve">Jolitos </w:t>
          </w:r>
          <w:proofErr w:type="spellStart"/>
          <w:r w:rsidRPr="00602702">
            <w:rPr>
              <w:rFonts w:ascii="Times New Roman" w:hAnsi="Times New Roman" w:cs="Times New Roman"/>
              <w:sz w:val="24"/>
              <w:szCs w:val="24"/>
            </w:rPr>
            <w:t>Gumaniukienės</w:t>
          </w:r>
          <w:proofErr w:type="spellEnd"/>
        </w:p>
        <w:p w14:paraId="73BD0FA3"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p>
        <w:p w14:paraId="370DE630"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SUDERINTA</w:t>
          </w:r>
        </w:p>
        <w:p w14:paraId="2B449096" w14:textId="77777777" w:rsidR="00C664AF" w:rsidRPr="00653A7D" w:rsidRDefault="00C664AF" w:rsidP="00C664AF">
          <w:pPr>
            <w:spacing w:after="120" w:line="20" w:lineRule="atLeast"/>
            <w:ind w:left="5245"/>
            <w:contextualSpacing/>
            <w:rPr>
              <w:rFonts w:ascii="Times New Roman" w:hAnsi="Times New Roman" w:cs="Times New Roman"/>
              <w:sz w:val="24"/>
              <w:szCs w:val="24"/>
            </w:rPr>
          </w:pPr>
          <w:r w:rsidRPr="006F3A0F">
            <w:rPr>
              <w:rFonts w:ascii="Times New Roman" w:hAnsi="Times New Roman" w:cs="Times New Roman"/>
              <w:sz w:val="24"/>
              <w:szCs w:val="24"/>
            </w:rPr>
            <w:t xml:space="preserve">Viešųjų </w:t>
          </w:r>
          <w:r w:rsidRPr="00653A7D">
            <w:rPr>
              <w:rFonts w:ascii="Times New Roman" w:hAnsi="Times New Roman" w:cs="Times New Roman"/>
              <w:sz w:val="24"/>
              <w:szCs w:val="24"/>
            </w:rPr>
            <w:t xml:space="preserve">pirkimų komisijos </w:t>
          </w:r>
        </w:p>
        <w:p w14:paraId="006B9979" w14:textId="784A28DF" w:rsidR="00C664AF" w:rsidRPr="003E007D" w:rsidRDefault="00C664AF" w:rsidP="00C664AF">
          <w:pPr>
            <w:spacing w:after="120" w:line="20" w:lineRule="atLeast"/>
            <w:ind w:left="5245"/>
            <w:contextualSpacing/>
            <w:rPr>
              <w:rFonts w:ascii="Times New Roman" w:hAnsi="Times New Roman" w:cs="Times New Roman"/>
              <w:sz w:val="24"/>
              <w:szCs w:val="24"/>
            </w:rPr>
          </w:pPr>
          <w:r w:rsidRPr="00653A7D">
            <w:rPr>
              <w:rFonts w:ascii="Times New Roman" w:hAnsi="Times New Roman" w:cs="Times New Roman"/>
              <w:sz w:val="24"/>
              <w:szCs w:val="24"/>
            </w:rPr>
            <w:t>202</w:t>
          </w:r>
          <w:r w:rsidR="000A78EC" w:rsidRPr="00653A7D">
            <w:rPr>
              <w:rFonts w:ascii="Times New Roman" w:hAnsi="Times New Roman" w:cs="Times New Roman"/>
              <w:sz w:val="24"/>
              <w:szCs w:val="24"/>
            </w:rPr>
            <w:t>6</w:t>
          </w:r>
          <w:r w:rsidRPr="00653A7D">
            <w:rPr>
              <w:rFonts w:ascii="Times New Roman" w:hAnsi="Times New Roman" w:cs="Times New Roman"/>
              <w:sz w:val="24"/>
              <w:szCs w:val="24"/>
            </w:rPr>
            <w:t>-</w:t>
          </w:r>
          <w:r w:rsidR="00223D46" w:rsidRPr="00653A7D">
            <w:rPr>
              <w:rFonts w:ascii="Times New Roman" w:hAnsi="Times New Roman" w:cs="Times New Roman"/>
              <w:sz w:val="24"/>
              <w:szCs w:val="24"/>
            </w:rPr>
            <w:t>02-</w:t>
          </w:r>
          <w:r w:rsidR="00653A7D" w:rsidRPr="00653A7D">
            <w:rPr>
              <w:rFonts w:ascii="Times New Roman" w:hAnsi="Times New Roman" w:cs="Times New Roman"/>
              <w:sz w:val="24"/>
              <w:szCs w:val="24"/>
            </w:rPr>
            <w:t>23 pr</w:t>
          </w:r>
          <w:r w:rsidRPr="00653A7D">
            <w:rPr>
              <w:rFonts w:ascii="Times New Roman" w:hAnsi="Times New Roman" w:cs="Times New Roman"/>
              <w:sz w:val="24"/>
              <w:szCs w:val="24"/>
            </w:rPr>
            <w:t>otokolu</w:t>
          </w:r>
        </w:p>
        <w:p w14:paraId="3AEB554E" w14:textId="77777777" w:rsidR="00C664AF" w:rsidRPr="003E007D" w:rsidRDefault="00C664AF" w:rsidP="00C664AF">
          <w:pPr>
            <w:spacing w:after="120" w:line="20" w:lineRule="atLeast"/>
            <w:ind w:left="5245"/>
            <w:contextualSpacing/>
            <w:rPr>
              <w:rFonts w:ascii="Times New Roman" w:hAnsi="Times New Roman" w:cs="Times New Roman"/>
              <w:sz w:val="24"/>
              <w:szCs w:val="24"/>
            </w:rPr>
          </w:pPr>
        </w:p>
        <w:p w14:paraId="71345A77" w14:textId="77777777" w:rsidR="00C664AF" w:rsidRPr="00602702" w:rsidRDefault="00C664AF" w:rsidP="00C664AF">
          <w:pPr>
            <w:spacing w:after="120" w:line="20" w:lineRule="atLeast"/>
            <w:ind w:left="3888" w:firstLine="1296"/>
            <w:contextualSpacing/>
            <w:jc w:val="both"/>
            <w:rPr>
              <w:rFonts w:ascii="Times New Roman" w:hAnsi="Times New Roman" w:cs="Times New Roman"/>
              <w:sz w:val="24"/>
              <w:szCs w:val="24"/>
            </w:rPr>
          </w:pPr>
          <w:r w:rsidRPr="003E007D">
            <w:rPr>
              <w:rFonts w:ascii="Times New Roman" w:hAnsi="Times New Roman" w:cs="Times New Roman"/>
              <w:sz w:val="24"/>
              <w:szCs w:val="24"/>
            </w:rPr>
            <w:t>PAKEITIMAI PATVIRTINTI</w:t>
          </w:r>
          <w:r w:rsidRPr="00602702">
            <w:rPr>
              <w:rFonts w:ascii="Times New Roman" w:hAnsi="Times New Roman" w:cs="Times New Roman"/>
              <w:sz w:val="24"/>
              <w:szCs w:val="24"/>
            </w:rPr>
            <w:t xml:space="preserve">: </w:t>
          </w:r>
        </w:p>
        <w:p w14:paraId="5F0AAD14" w14:textId="77777777" w:rsidR="00CC669F" w:rsidRPr="00CC669F" w:rsidRDefault="00CC669F" w:rsidP="00CC669F">
          <w:pPr>
            <w:spacing w:after="120" w:line="20" w:lineRule="atLeast"/>
            <w:ind w:left="5245"/>
            <w:contextualSpacing/>
            <w:rPr>
              <w:rFonts w:ascii="Times New Roman" w:hAnsi="Times New Roman" w:cs="Times New Roman"/>
              <w:sz w:val="24"/>
              <w:szCs w:val="24"/>
              <w:highlight w:val="yellow"/>
            </w:rPr>
          </w:pPr>
          <w:r w:rsidRPr="00CC669F">
            <w:rPr>
              <w:rFonts w:ascii="Times New Roman" w:hAnsi="Times New Roman" w:cs="Times New Roman"/>
              <w:sz w:val="24"/>
              <w:szCs w:val="24"/>
              <w:highlight w:val="yellow"/>
            </w:rPr>
            <w:t xml:space="preserve">Viešųjų pirkimų komisijos </w:t>
          </w:r>
        </w:p>
        <w:p w14:paraId="379ED373" w14:textId="4477646B" w:rsidR="00CC669F" w:rsidRPr="003E007D" w:rsidRDefault="00CC669F" w:rsidP="00CC669F">
          <w:pPr>
            <w:spacing w:after="120" w:line="20" w:lineRule="atLeast"/>
            <w:ind w:left="5245"/>
            <w:contextualSpacing/>
            <w:rPr>
              <w:rFonts w:ascii="Times New Roman" w:hAnsi="Times New Roman" w:cs="Times New Roman"/>
              <w:sz w:val="24"/>
              <w:szCs w:val="24"/>
            </w:rPr>
          </w:pPr>
          <w:r w:rsidRPr="00CC669F">
            <w:rPr>
              <w:rFonts w:ascii="Times New Roman" w:hAnsi="Times New Roman" w:cs="Times New Roman"/>
              <w:sz w:val="24"/>
              <w:szCs w:val="24"/>
              <w:highlight w:val="yellow"/>
            </w:rPr>
            <w:t>2026-02-2</w:t>
          </w:r>
          <w:r w:rsidRPr="00CC669F">
            <w:rPr>
              <w:rFonts w:ascii="Times New Roman" w:hAnsi="Times New Roman" w:cs="Times New Roman"/>
              <w:sz w:val="24"/>
              <w:szCs w:val="24"/>
              <w:highlight w:val="yellow"/>
            </w:rPr>
            <w:t>6</w:t>
          </w:r>
          <w:r w:rsidRPr="00CC669F">
            <w:rPr>
              <w:rFonts w:ascii="Times New Roman" w:hAnsi="Times New Roman" w:cs="Times New Roman"/>
              <w:sz w:val="24"/>
              <w:szCs w:val="24"/>
              <w:highlight w:val="yellow"/>
            </w:rPr>
            <w:t xml:space="preserve"> protokolu</w:t>
          </w:r>
        </w:p>
        <w:p w14:paraId="35117ACD" w14:textId="77777777" w:rsidR="00C664AF" w:rsidRPr="00602702" w:rsidRDefault="00C664AF" w:rsidP="00C664AF">
          <w:pPr>
            <w:spacing w:after="120" w:line="20" w:lineRule="atLeast"/>
            <w:contextualSpacing/>
            <w:jc w:val="center"/>
            <w:rPr>
              <w:rFonts w:cstheme="minorHAnsi"/>
              <w:sz w:val="24"/>
              <w:szCs w:val="24"/>
            </w:rPr>
          </w:pPr>
        </w:p>
        <w:p w14:paraId="7AA0E788" w14:textId="77777777" w:rsidR="00C664AF" w:rsidRPr="00602702" w:rsidRDefault="00C664AF" w:rsidP="00C664AF">
          <w:pPr>
            <w:spacing w:after="120" w:line="20" w:lineRule="atLeast"/>
            <w:contextualSpacing/>
            <w:jc w:val="center"/>
            <w:rPr>
              <w:rFonts w:cstheme="minorHAnsi"/>
              <w:sz w:val="24"/>
              <w:szCs w:val="24"/>
            </w:rPr>
          </w:pPr>
        </w:p>
        <w:p w14:paraId="09DF48AE" w14:textId="7B32AB11" w:rsidR="00C664AF" w:rsidRPr="00602702" w:rsidRDefault="00C664AF" w:rsidP="00C664AF">
          <w:pPr>
            <w:jc w:val="center"/>
            <w:rPr>
              <w:rFonts w:ascii="Times New Roman" w:hAnsi="Times New Roman" w:cs="Times New Roman"/>
              <w:b/>
              <w:bCs/>
              <w:sz w:val="24"/>
              <w:szCs w:val="24"/>
            </w:rPr>
          </w:pPr>
          <w:r>
            <w:rPr>
              <w:rFonts w:ascii="Times New Roman" w:hAnsi="Times New Roman" w:cs="Times New Roman"/>
              <w:b/>
              <w:bCs/>
              <w:sz w:val="24"/>
              <w:szCs w:val="24"/>
            </w:rPr>
            <w:t xml:space="preserve">SUPAPRASTINTO </w:t>
          </w:r>
          <w:r w:rsidRPr="00602702">
            <w:rPr>
              <w:rFonts w:ascii="Times New Roman" w:hAnsi="Times New Roman" w:cs="Times New Roman"/>
              <w:b/>
              <w:bCs/>
              <w:sz w:val="24"/>
              <w:szCs w:val="24"/>
            </w:rPr>
            <w:t xml:space="preserve">VIEŠOJO </w:t>
          </w:r>
          <w:r w:rsidRPr="00FA3589">
            <w:rPr>
              <w:rFonts w:ascii="Times New Roman" w:hAnsi="Times New Roman" w:cs="Times New Roman"/>
              <w:b/>
              <w:bCs/>
              <w:sz w:val="24"/>
              <w:szCs w:val="24"/>
            </w:rPr>
            <w:t>PIRKIMO „</w:t>
          </w:r>
          <w:r w:rsidR="00FF772C" w:rsidRPr="00FF772C">
            <w:rPr>
              <w:rFonts w:ascii="Times New Roman" w:eastAsiaTheme="majorEastAsia" w:hAnsi="Times New Roman" w:cs="Times New Roman"/>
              <w:b/>
              <w:bCs/>
              <w:kern w:val="2"/>
              <w:sz w:val="24"/>
              <w:szCs w:val="24"/>
              <w14:ligatures w14:val="standardContextual"/>
            </w:rPr>
            <w:t>GERIAMOJO VANDENS TIEKIMO IR NUOTEKŲ TVARKYMO INFRASTRUKTŪROS APSAUGOS ZONŲ ĮREGISTRAVIMAS Į NEKILNOJAMOJO TURTO KADASTRĄ IR REGISTRĄ IR TAM REIKALINGOS PASLAUGOS</w:t>
          </w:r>
          <w:r w:rsidRPr="00FA3589">
            <w:rPr>
              <w:rFonts w:ascii="Times New Roman" w:hAnsi="Times New Roman" w:cs="Times New Roman"/>
              <w:b/>
              <w:bCs/>
              <w:sz w:val="24"/>
              <w:szCs w:val="24"/>
            </w:rPr>
            <w:t>“</w:t>
          </w:r>
          <w:r>
            <w:rPr>
              <w:rFonts w:ascii="Times New Roman" w:hAnsi="Times New Roman" w:cs="Times New Roman"/>
              <w:b/>
              <w:bCs/>
              <w:sz w:val="24"/>
              <w:szCs w:val="24"/>
            </w:rPr>
            <w:t xml:space="preserve"> </w:t>
          </w:r>
          <w:r w:rsidRPr="00602702">
            <w:rPr>
              <w:rFonts w:ascii="Times New Roman" w:hAnsi="Times New Roman" w:cs="Times New Roman"/>
              <w:b/>
              <w:bCs/>
              <w:sz w:val="24"/>
              <w:szCs w:val="24"/>
            </w:rPr>
            <w:t>ATVIRO KONKURSO SPECIALIOSIOS SĄLYGOS</w:t>
          </w:r>
        </w:p>
        <w:p w14:paraId="55F3E53F" w14:textId="77777777" w:rsidR="00C664AF" w:rsidRPr="00602702" w:rsidRDefault="00C664AF" w:rsidP="00C664AF">
          <w:pPr>
            <w:spacing w:after="120" w:line="20" w:lineRule="atLeast"/>
            <w:contextualSpacing/>
            <w:jc w:val="center"/>
            <w:rPr>
              <w:rFonts w:ascii="Times New Roman" w:hAnsi="Times New Roman" w:cs="Times New Roman"/>
              <w:b/>
              <w:bCs/>
              <w:sz w:val="24"/>
              <w:szCs w:val="24"/>
            </w:rPr>
          </w:pPr>
        </w:p>
        <w:p w14:paraId="08AE77E8" w14:textId="4102F2F2" w:rsidR="00C664AF" w:rsidRPr="00602702" w:rsidRDefault="00C664AF" w:rsidP="00C664AF">
          <w:pPr>
            <w:spacing w:after="120" w:line="20" w:lineRule="atLeast"/>
            <w:contextualSpacing/>
            <w:jc w:val="center"/>
            <w:rPr>
              <w:rFonts w:ascii="Times New Roman" w:hAnsi="Times New Roman" w:cs="Times New Roman"/>
              <w:b/>
              <w:bCs/>
              <w:sz w:val="24"/>
              <w:szCs w:val="24"/>
            </w:rPr>
          </w:pPr>
          <w:r w:rsidRPr="00602702">
            <w:rPr>
              <w:rFonts w:ascii="Times New Roman" w:hAnsi="Times New Roman" w:cs="Times New Roman"/>
              <w:b/>
              <w:bCs/>
              <w:sz w:val="24"/>
              <w:szCs w:val="24"/>
            </w:rPr>
            <w:t xml:space="preserve">Versija Nr. </w:t>
          </w:r>
          <w:r w:rsidR="00CC669F" w:rsidRPr="00CC669F">
            <w:rPr>
              <w:rFonts w:ascii="Times New Roman" w:hAnsi="Times New Roman" w:cs="Times New Roman"/>
              <w:b/>
              <w:bCs/>
              <w:sz w:val="24"/>
              <w:szCs w:val="24"/>
              <w:highlight w:val="yellow"/>
            </w:rPr>
            <w:t>2</w:t>
          </w:r>
        </w:p>
        <w:p w14:paraId="283AC6D7" w14:textId="77777777" w:rsidR="00C664AF" w:rsidRPr="00C02E6F" w:rsidRDefault="00C664AF" w:rsidP="00C664AF">
          <w:pPr>
            <w:spacing w:after="120" w:line="20" w:lineRule="atLeast"/>
            <w:contextualSpacing/>
            <w:jc w:val="center"/>
            <w:rPr>
              <w:rFonts w:ascii="Times New Roman" w:hAnsi="Times New Roman" w:cs="Times New Roman"/>
              <w:sz w:val="24"/>
              <w:szCs w:val="24"/>
            </w:rPr>
          </w:pPr>
        </w:p>
        <w:p w14:paraId="71EAEB7D"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5C58FBE4"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5CC43FCE"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6FD0A3D7"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322A5F6D"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1E9B96DE"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51F773F3" w14:textId="40077FAA" w:rsidR="00C664AF" w:rsidRPr="00C02E6F" w:rsidRDefault="00C664AF" w:rsidP="00C664AF">
          <w:pPr>
            <w:spacing w:after="120" w:line="20" w:lineRule="atLeast"/>
            <w:contextualSpacing/>
            <w:jc w:val="center"/>
            <w:rPr>
              <w:rFonts w:ascii="Times New Roman" w:hAnsi="Times New Roman" w:cs="Times New Roman"/>
              <w:b/>
              <w:bCs/>
              <w:sz w:val="28"/>
              <w:szCs w:val="28"/>
            </w:rPr>
          </w:pPr>
          <w:r w:rsidRPr="00B73ACA">
            <w:rPr>
              <w:rFonts w:ascii="Times New Roman" w:hAnsi="Times New Roman" w:cs="Times New Roman"/>
              <w:b/>
              <w:bCs/>
              <w:sz w:val="28"/>
              <w:szCs w:val="28"/>
            </w:rPr>
            <w:t>202</w:t>
          </w:r>
          <w:r w:rsidR="00B73ACA" w:rsidRPr="00B73ACA">
            <w:rPr>
              <w:rFonts w:ascii="Times New Roman" w:hAnsi="Times New Roman" w:cs="Times New Roman"/>
              <w:b/>
              <w:bCs/>
              <w:sz w:val="28"/>
              <w:szCs w:val="28"/>
            </w:rPr>
            <w:t>6</w:t>
          </w:r>
        </w:p>
        <w:p w14:paraId="1D281F0D" w14:textId="77777777" w:rsidR="00C664AF" w:rsidRPr="00C02E6F" w:rsidRDefault="00C664AF" w:rsidP="00C664AF">
          <w:pPr>
            <w:spacing w:after="120" w:line="20" w:lineRule="atLeast"/>
            <w:contextualSpacing/>
            <w:rPr>
              <w:rFonts w:ascii="Times New Roman" w:hAnsi="Times New Roman" w:cs="Times New Roman"/>
            </w:rPr>
          </w:pPr>
          <w:r w:rsidRPr="00C02E6F">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273BED2C" w14:textId="77777777" w:rsidR="00C664AF" w:rsidRPr="00653A7D" w:rsidRDefault="00C664AF" w:rsidP="00C664AF">
              <w:pPr>
                <w:pStyle w:val="Turinioantrat"/>
                <w:spacing w:before="0" w:line="20" w:lineRule="atLeast"/>
                <w:ind w:left="432" w:hanging="432"/>
                <w:contextualSpacing/>
                <w:rPr>
                  <w:rFonts w:ascii="Times New Roman" w:hAnsi="Times New Roman" w:cs="Times New Roman"/>
                  <w:sz w:val="22"/>
                  <w:szCs w:val="22"/>
                </w:rPr>
              </w:pPr>
              <w:r w:rsidRPr="00653A7D">
                <w:rPr>
                  <w:rFonts w:ascii="Times New Roman" w:hAnsi="Times New Roman" w:cs="Times New Roman"/>
                  <w:sz w:val="22"/>
                  <w:szCs w:val="22"/>
                </w:rPr>
                <w:t>TURINYS</w:t>
              </w:r>
            </w:p>
            <w:p w14:paraId="5517F311" w14:textId="43603E32" w:rsidR="00653A7D" w:rsidRPr="00653A7D" w:rsidRDefault="00C664AF">
              <w:pPr>
                <w:pStyle w:val="Turinys1"/>
                <w:rPr>
                  <w:rFonts w:ascii="Times New Roman" w:hAnsi="Times New Roman" w:cs="Times New Roman"/>
                  <w:noProof/>
                  <w:kern w:val="2"/>
                  <w:sz w:val="22"/>
                  <w:szCs w:val="22"/>
                  <w14:ligatures w14:val="standardContextual"/>
                </w:rPr>
              </w:pPr>
              <w:r w:rsidRPr="00653A7D">
                <w:rPr>
                  <w:rFonts w:ascii="Times New Roman" w:hAnsi="Times New Roman" w:cs="Times New Roman"/>
                  <w:color w:val="2B579A"/>
                  <w:sz w:val="22"/>
                  <w:szCs w:val="22"/>
                  <w:highlight w:val="yellow"/>
                  <w:shd w:val="clear" w:color="auto" w:fill="E6E6E6"/>
                </w:rPr>
                <w:fldChar w:fldCharType="begin"/>
              </w:r>
              <w:r w:rsidRPr="00653A7D">
                <w:rPr>
                  <w:rFonts w:ascii="Times New Roman" w:hAnsi="Times New Roman" w:cs="Times New Roman"/>
                  <w:sz w:val="22"/>
                  <w:szCs w:val="22"/>
                  <w:highlight w:val="yellow"/>
                </w:rPr>
                <w:instrText xml:space="preserve"> TOC \o "1-3" \h \z \u </w:instrText>
              </w:r>
              <w:r w:rsidRPr="00653A7D">
                <w:rPr>
                  <w:rFonts w:ascii="Times New Roman" w:hAnsi="Times New Roman" w:cs="Times New Roman"/>
                  <w:color w:val="2B579A"/>
                  <w:sz w:val="22"/>
                  <w:szCs w:val="22"/>
                  <w:highlight w:val="yellow"/>
                  <w:shd w:val="clear" w:color="auto" w:fill="E6E6E6"/>
                </w:rPr>
                <w:fldChar w:fldCharType="separate"/>
              </w:r>
              <w:hyperlink w:anchor="_Toc222739250" w:history="1">
                <w:r w:rsidR="00653A7D" w:rsidRPr="00653A7D">
                  <w:rPr>
                    <w:rStyle w:val="Hipersaitas"/>
                    <w:rFonts w:ascii="Times New Roman" w:hAnsi="Times New Roman" w:cs="Times New Roman"/>
                    <w:noProof/>
                    <w:sz w:val="22"/>
                    <w:szCs w:val="22"/>
                  </w:rPr>
                  <w:t>1.</w:t>
                </w:r>
                <w:r w:rsidR="00653A7D" w:rsidRPr="00653A7D">
                  <w:rPr>
                    <w:rFonts w:ascii="Times New Roman" w:hAnsi="Times New Roman" w:cs="Times New Roman"/>
                    <w:noProof/>
                    <w:kern w:val="2"/>
                    <w:sz w:val="22"/>
                    <w:szCs w:val="22"/>
                    <w14:ligatures w14:val="standardContextual"/>
                  </w:rPr>
                  <w:tab/>
                </w:r>
                <w:r w:rsidR="00653A7D" w:rsidRPr="00653A7D">
                  <w:rPr>
                    <w:rStyle w:val="Hipersaitas"/>
                    <w:rFonts w:ascii="Times New Roman" w:hAnsi="Times New Roman" w:cs="Times New Roman"/>
                    <w:b/>
                    <w:bCs/>
                    <w:noProof/>
                    <w:sz w:val="22"/>
                    <w:szCs w:val="22"/>
                  </w:rPr>
                  <w:t>Bendra informacija</w:t>
                </w:r>
                <w:r w:rsidR="00653A7D" w:rsidRPr="00653A7D">
                  <w:rPr>
                    <w:rFonts w:ascii="Times New Roman" w:hAnsi="Times New Roman" w:cs="Times New Roman"/>
                    <w:noProof/>
                    <w:webHidden/>
                    <w:sz w:val="22"/>
                    <w:szCs w:val="22"/>
                  </w:rPr>
                  <w:tab/>
                </w:r>
                <w:r w:rsidR="00653A7D" w:rsidRPr="00653A7D">
                  <w:rPr>
                    <w:rFonts w:ascii="Times New Roman" w:hAnsi="Times New Roman" w:cs="Times New Roman"/>
                    <w:noProof/>
                    <w:webHidden/>
                    <w:sz w:val="22"/>
                    <w:szCs w:val="22"/>
                  </w:rPr>
                  <w:fldChar w:fldCharType="begin"/>
                </w:r>
                <w:r w:rsidR="00653A7D" w:rsidRPr="00653A7D">
                  <w:rPr>
                    <w:rFonts w:ascii="Times New Roman" w:hAnsi="Times New Roman" w:cs="Times New Roman"/>
                    <w:noProof/>
                    <w:webHidden/>
                    <w:sz w:val="22"/>
                    <w:szCs w:val="22"/>
                  </w:rPr>
                  <w:instrText xml:space="preserve"> PAGEREF _Toc222739250 \h </w:instrText>
                </w:r>
                <w:r w:rsidR="00653A7D" w:rsidRPr="00653A7D">
                  <w:rPr>
                    <w:rFonts w:ascii="Times New Roman" w:hAnsi="Times New Roman" w:cs="Times New Roman"/>
                    <w:noProof/>
                    <w:webHidden/>
                    <w:sz w:val="22"/>
                    <w:szCs w:val="22"/>
                  </w:rPr>
                </w:r>
                <w:r w:rsidR="00653A7D" w:rsidRPr="00653A7D">
                  <w:rPr>
                    <w:rFonts w:ascii="Times New Roman" w:hAnsi="Times New Roman" w:cs="Times New Roman"/>
                    <w:noProof/>
                    <w:webHidden/>
                    <w:sz w:val="22"/>
                    <w:szCs w:val="22"/>
                  </w:rPr>
                  <w:fldChar w:fldCharType="separate"/>
                </w:r>
                <w:r w:rsidR="00653A7D" w:rsidRPr="00653A7D">
                  <w:rPr>
                    <w:rFonts w:ascii="Times New Roman" w:hAnsi="Times New Roman" w:cs="Times New Roman"/>
                    <w:noProof/>
                    <w:webHidden/>
                    <w:sz w:val="22"/>
                    <w:szCs w:val="22"/>
                  </w:rPr>
                  <w:t>3</w:t>
                </w:r>
                <w:r w:rsidR="00653A7D" w:rsidRPr="00653A7D">
                  <w:rPr>
                    <w:rFonts w:ascii="Times New Roman" w:hAnsi="Times New Roman" w:cs="Times New Roman"/>
                    <w:noProof/>
                    <w:webHidden/>
                    <w:sz w:val="22"/>
                    <w:szCs w:val="22"/>
                  </w:rPr>
                  <w:fldChar w:fldCharType="end"/>
                </w:r>
              </w:hyperlink>
            </w:p>
            <w:p w14:paraId="12D4C6CB" w14:textId="2EF9C577" w:rsidR="00653A7D" w:rsidRPr="00653A7D" w:rsidRDefault="00653A7D">
              <w:pPr>
                <w:pStyle w:val="Turinys1"/>
                <w:rPr>
                  <w:rFonts w:ascii="Times New Roman" w:hAnsi="Times New Roman" w:cs="Times New Roman"/>
                  <w:noProof/>
                  <w:kern w:val="2"/>
                  <w:sz w:val="22"/>
                  <w:szCs w:val="22"/>
                  <w14:ligatures w14:val="standardContextual"/>
                </w:rPr>
              </w:pPr>
              <w:hyperlink w:anchor="_Toc222739251" w:history="1">
                <w:r w:rsidRPr="00653A7D">
                  <w:rPr>
                    <w:rStyle w:val="Hipersaitas"/>
                    <w:rFonts w:ascii="Times New Roman" w:hAnsi="Times New Roman" w:cs="Times New Roman"/>
                    <w:b/>
                    <w:bCs/>
                    <w:noProof/>
                    <w:sz w:val="22"/>
                    <w:szCs w:val="22"/>
                  </w:rPr>
                  <w:t>2.</w:t>
                </w:r>
                <w:r w:rsidRPr="00653A7D">
                  <w:rPr>
                    <w:rFonts w:ascii="Times New Roman" w:hAnsi="Times New Roman" w:cs="Times New Roman"/>
                    <w:noProof/>
                    <w:kern w:val="2"/>
                    <w:sz w:val="22"/>
                    <w:szCs w:val="22"/>
                    <w14:ligatures w14:val="standardContextual"/>
                  </w:rPr>
                  <w:tab/>
                </w:r>
                <w:r w:rsidRPr="00653A7D">
                  <w:rPr>
                    <w:rStyle w:val="Hipersaitas"/>
                    <w:rFonts w:ascii="Times New Roman" w:hAnsi="Times New Roman" w:cs="Times New Roman"/>
                    <w:b/>
                    <w:bCs/>
                    <w:noProof/>
                    <w:sz w:val="22"/>
                    <w:szCs w:val="22"/>
                  </w:rPr>
                  <w:t>Pirkimo objektas</w:t>
                </w:r>
                <w:r w:rsidRPr="00653A7D">
                  <w:rPr>
                    <w:rFonts w:ascii="Times New Roman" w:hAnsi="Times New Roman" w:cs="Times New Roman"/>
                    <w:noProof/>
                    <w:webHidden/>
                    <w:sz w:val="22"/>
                    <w:szCs w:val="22"/>
                  </w:rPr>
                  <w:tab/>
                </w:r>
                <w:r w:rsidRPr="00653A7D">
                  <w:rPr>
                    <w:rFonts w:ascii="Times New Roman" w:hAnsi="Times New Roman" w:cs="Times New Roman"/>
                    <w:noProof/>
                    <w:webHidden/>
                    <w:sz w:val="22"/>
                    <w:szCs w:val="22"/>
                  </w:rPr>
                  <w:fldChar w:fldCharType="begin"/>
                </w:r>
                <w:r w:rsidRPr="00653A7D">
                  <w:rPr>
                    <w:rFonts w:ascii="Times New Roman" w:hAnsi="Times New Roman" w:cs="Times New Roman"/>
                    <w:noProof/>
                    <w:webHidden/>
                    <w:sz w:val="22"/>
                    <w:szCs w:val="22"/>
                  </w:rPr>
                  <w:instrText xml:space="preserve"> PAGEREF _Toc222739251 \h </w:instrText>
                </w:r>
                <w:r w:rsidRPr="00653A7D">
                  <w:rPr>
                    <w:rFonts w:ascii="Times New Roman" w:hAnsi="Times New Roman" w:cs="Times New Roman"/>
                    <w:noProof/>
                    <w:webHidden/>
                    <w:sz w:val="22"/>
                    <w:szCs w:val="22"/>
                  </w:rPr>
                </w:r>
                <w:r w:rsidRPr="00653A7D">
                  <w:rPr>
                    <w:rFonts w:ascii="Times New Roman" w:hAnsi="Times New Roman" w:cs="Times New Roman"/>
                    <w:noProof/>
                    <w:webHidden/>
                    <w:sz w:val="22"/>
                    <w:szCs w:val="22"/>
                  </w:rPr>
                  <w:fldChar w:fldCharType="separate"/>
                </w:r>
                <w:r w:rsidRPr="00653A7D">
                  <w:rPr>
                    <w:rFonts w:ascii="Times New Roman" w:hAnsi="Times New Roman" w:cs="Times New Roman"/>
                    <w:noProof/>
                    <w:webHidden/>
                    <w:sz w:val="22"/>
                    <w:szCs w:val="22"/>
                  </w:rPr>
                  <w:t>3</w:t>
                </w:r>
                <w:r w:rsidRPr="00653A7D">
                  <w:rPr>
                    <w:rFonts w:ascii="Times New Roman" w:hAnsi="Times New Roman" w:cs="Times New Roman"/>
                    <w:noProof/>
                    <w:webHidden/>
                    <w:sz w:val="22"/>
                    <w:szCs w:val="22"/>
                  </w:rPr>
                  <w:fldChar w:fldCharType="end"/>
                </w:r>
              </w:hyperlink>
            </w:p>
            <w:p w14:paraId="07DB17A4" w14:textId="444EE025" w:rsidR="00653A7D" w:rsidRPr="00653A7D" w:rsidRDefault="00653A7D">
              <w:pPr>
                <w:pStyle w:val="Turinys1"/>
                <w:rPr>
                  <w:rFonts w:ascii="Times New Roman" w:hAnsi="Times New Roman" w:cs="Times New Roman"/>
                  <w:noProof/>
                  <w:kern w:val="2"/>
                  <w:sz w:val="22"/>
                  <w:szCs w:val="22"/>
                  <w14:ligatures w14:val="standardContextual"/>
                </w:rPr>
              </w:pPr>
              <w:hyperlink w:anchor="_Toc222739252" w:history="1">
                <w:r w:rsidRPr="00653A7D">
                  <w:rPr>
                    <w:rStyle w:val="Hipersaitas"/>
                    <w:rFonts w:ascii="Times New Roman" w:hAnsi="Times New Roman" w:cs="Times New Roman"/>
                    <w:b/>
                    <w:bCs/>
                    <w:noProof/>
                    <w:sz w:val="22"/>
                    <w:szCs w:val="22"/>
                  </w:rPr>
                  <w:t>3.</w:t>
                </w:r>
                <w:r w:rsidRPr="00653A7D">
                  <w:rPr>
                    <w:rFonts w:ascii="Times New Roman" w:hAnsi="Times New Roman" w:cs="Times New Roman"/>
                    <w:noProof/>
                    <w:kern w:val="2"/>
                    <w:sz w:val="22"/>
                    <w:szCs w:val="22"/>
                    <w14:ligatures w14:val="standardContextual"/>
                  </w:rPr>
                  <w:tab/>
                </w:r>
                <w:r w:rsidRPr="00653A7D">
                  <w:rPr>
                    <w:rStyle w:val="Hipersaitas"/>
                    <w:rFonts w:ascii="Times New Roman" w:hAnsi="Times New Roman" w:cs="Times New Roman"/>
                    <w:b/>
                    <w:bCs/>
                    <w:noProof/>
                    <w:sz w:val="22"/>
                    <w:szCs w:val="22"/>
                  </w:rPr>
                  <w:t>Susitikimai su tiekėjais ir objekto apžiūra</w:t>
                </w:r>
                <w:r w:rsidRPr="00653A7D">
                  <w:rPr>
                    <w:rFonts w:ascii="Times New Roman" w:hAnsi="Times New Roman" w:cs="Times New Roman"/>
                    <w:noProof/>
                    <w:webHidden/>
                    <w:sz w:val="22"/>
                    <w:szCs w:val="22"/>
                  </w:rPr>
                  <w:tab/>
                </w:r>
                <w:r w:rsidRPr="00653A7D">
                  <w:rPr>
                    <w:rFonts w:ascii="Times New Roman" w:hAnsi="Times New Roman" w:cs="Times New Roman"/>
                    <w:noProof/>
                    <w:webHidden/>
                    <w:sz w:val="22"/>
                    <w:szCs w:val="22"/>
                  </w:rPr>
                  <w:fldChar w:fldCharType="begin"/>
                </w:r>
                <w:r w:rsidRPr="00653A7D">
                  <w:rPr>
                    <w:rFonts w:ascii="Times New Roman" w:hAnsi="Times New Roman" w:cs="Times New Roman"/>
                    <w:noProof/>
                    <w:webHidden/>
                    <w:sz w:val="22"/>
                    <w:szCs w:val="22"/>
                  </w:rPr>
                  <w:instrText xml:space="preserve"> PAGEREF _Toc222739252 \h </w:instrText>
                </w:r>
                <w:r w:rsidRPr="00653A7D">
                  <w:rPr>
                    <w:rFonts w:ascii="Times New Roman" w:hAnsi="Times New Roman" w:cs="Times New Roman"/>
                    <w:noProof/>
                    <w:webHidden/>
                    <w:sz w:val="22"/>
                    <w:szCs w:val="22"/>
                  </w:rPr>
                </w:r>
                <w:r w:rsidRPr="00653A7D">
                  <w:rPr>
                    <w:rFonts w:ascii="Times New Roman" w:hAnsi="Times New Roman" w:cs="Times New Roman"/>
                    <w:noProof/>
                    <w:webHidden/>
                    <w:sz w:val="22"/>
                    <w:szCs w:val="22"/>
                  </w:rPr>
                  <w:fldChar w:fldCharType="separate"/>
                </w:r>
                <w:r w:rsidRPr="00653A7D">
                  <w:rPr>
                    <w:rFonts w:ascii="Times New Roman" w:hAnsi="Times New Roman" w:cs="Times New Roman"/>
                    <w:noProof/>
                    <w:webHidden/>
                    <w:sz w:val="22"/>
                    <w:szCs w:val="22"/>
                  </w:rPr>
                  <w:t>3</w:t>
                </w:r>
                <w:r w:rsidRPr="00653A7D">
                  <w:rPr>
                    <w:rFonts w:ascii="Times New Roman" w:hAnsi="Times New Roman" w:cs="Times New Roman"/>
                    <w:noProof/>
                    <w:webHidden/>
                    <w:sz w:val="22"/>
                    <w:szCs w:val="22"/>
                  </w:rPr>
                  <w:fldChar w:fldCharType="end"/>
                </w:r>
              </w:hyperlink>
            </w:p>
            <w:p w14:paraId="7B26A366" w14:textId="2A2BE028" w:rsidR="00653A7D" w:rsidRPr="00653A7D" w:rsidRDefault="00653A7D">
              <w:pPr>
                <w:pStyle w:val="Turinys1"/>
                <w:rPr>
                  <w:rFonts w:ascii="Times New Roman" w:hAnsi="Times New Roman" w:cs="Times New Roman"/>
                  <w:noProof/>
                  <w:kern w:val="2"/>
                  <w:sz w:val="22"/>
                  <w:szCs w:val="22"/>
                  <w14:ligatures w14:val="standardContextual"/>
                </w:rPr>
              </w:pPr>
              <w:hyperlink w:anchor="_Toc222739253" w:history="1">
                <w:r w:rsidRPr="00653A7D">
                  <w:rPr>
                    <w:rStyle w:val="Hipersaitas"/>
                    <w:rFonts w:ascii="Times New Roman" w:hAnsi="Times New Roman" w:cs="Times New Roman"/>
                    <w:b/>
                    <w:bCs/>
                    <w:noProof/>
                    <w:sz w:val="22"/>
                    <w:szCs w:val="22"/>
                  </w:rPr>
                  <w:t>4.</w:t>
                </w:r>
                <w:r w:rsidRPr="00653A7D">
                  <w:rPr>
                    <w:rFonts w:ascii="Times New Roman" w:hAnsi="Times New Roman" w:cs="Times New Roman"/>
                    <w:noProof/>
                    <w:kern w:val="2"/>
                    <w:sz w:val="22"/>
                    <w:szCs w:val="22"/>
                    <w14:ligatures w14:val="standardContextual"/>
                  </w:rPr>
                  <w:tab/>
                </w:r>
                <w:r w:rsidRPr="00653A7D">
                  <w:rPr>
                    <w:rStyle w:val="Hipersaitas"/>
                    <w:rFonts w:ascii="Times New Roman" w:hAnsi="Times New Roman" w:cs="Times New Roman"/>
                    <w:b/>
                    <w:bCs/>
                    <w:noProof/>
                    <w:sz w:val="22"/>
                    <w:szCs w:val="22"/>
                  </w:rPr>
                  <w:t>Tiekėjų pašalinimo pagrindai ir kvalifikacijos reikalavimai</w:t>
                </w:r>
                <w:r w:rsidRPr="00653A7D">
                  <w:rPr>
                    <w:rFonts w:ascii="Times New Roman" w:hAnsi="Times New Roman" w:cs="Times New Roman"/>
                    <w:noProof/>
                    <w:webHidden/>
                    <w:sz w:val="22"/>
                    <w:szCs w:val="22"/>
                  </w:rPr>
                  <w:tab/>
                </w:r>
                <w:r w:rsidRPr="00653A7D">
                  <w:rPr>
                    <w:rFonts w:ascii="Times New Roman" w:hAnsi="Times New Roman" w:cs="Times New Roman"/>
                    <w:noProof/>
                    <w:webHidden/>
                    <w:sz w:val="22"/>
                    <w:szCs w:val="22"/>
                  </w:rPr>
                  <w:fldChar w:fldCharType="begin"/>
                </w:r>
                <w:r w:rsidRPr="00653A7D">
                  <w:rPr>
                    <w:rFonts w:ascii="Times New Roman" w:hAnsi="Times New Roman" w:cs="Times New Roman"/>
                    <w:noProof/>
                    <w:webHidden/>
                    <w:sz w:val="22"/>
                    <w:szCs w:val="22"/>
                  </w:rPr>
                  <w:instrText xml:space="preserve"> PAGEREF _Toc222739253 \h </w:instrText>
                </w:r>
                <w:r w:rsidRPr="00653A7D">
                  <w:rPr>
                    <w:rFonts w:ascii="Times New Roman" w:hAnsi="Times New Roman" w:cs="Times New Roman"/>
                    <w:noProof/>
                    <w:webHidden/>
                    <w:sz w:val="22"/>
                    <w:szCs w:val="22"/>
                  </w:rPr>
                </w:r>
                <w:r w:rsidRPr="00653A7D">
                  <w:rPr>
                    <w:rFonts w:ascii="Times New Roman" w:hAnsi="Times New Roman" w:cs="Times New Roman"/>
                    <w:noProof/>
                    <w:webHidden/>
                    <w:sz w:val="22"/>
                    <w:szCs w:val="22"/>
                  </w:rPr>
                  <w:fldChar w:fldCharType="separate"/>
                </w:r>
                <w:r w:rsidRPr="00653A7D">
                  <w:rPr>
                    <w:rFonts w:ascii="Times New Roman" w:hAnsi="Times New Roman" w:cs="Times New Roman"/>
                    <w:noProof/>
                    <w:webHidden/>
                    <w:sz w:val="22"/>
                    <w:szCs w:val="22"/>
                  </w:rPr>
                  <w:t>3</w:t>
                </w:r>
                <w:r w:rsidRPr="00653A7D">
                  <w:rPr>
                    <w:rFonts w:ascii="Times New Roman" w:hAnsi="Times New Roman" w:cs="Times New Roman"/>
                    <w:noProof/>
                    <w:webHidden/>
                    <w:sz w:val="22"/>
                    <w:szCs w:val="22"/>
                  </w:rPr>
                  <w:fldChar w:fldCharType="end"/>
                </w:r>
              </w:hyperlink>
            </w:p>
            <w:p w14:paraId="1457826F" w14:textId="5ABD09E0" w:rsidR="00653A7D" w:rsidRPr="00653A7D" w:rsidRDefault="00653A7D">
              <w:pPr>
                <w:pStyle w:val="Turinys1"/>
                <w:rPr>
                  <w:rFonts w:ascii="Times New Roman" w:hAnsi="Times New Roman" w:cs="Times New Roman"/>
                  <w:noProof/>
                  <w:kern w:val="2"/>
                  <w:sz w:val="22"/>
                  <w:szCs w:val="22"/>
                  <w14:ligatures w14:val="standardContextual"/>
                </w:rPr>
              </w:pPr>
              <w:hyperlink w:anchor="_Toc222739254" w:history="1">
                <w:r w:rsidRPr="00653A7D">
                  <w:rPr>
                    <w:rStyle w:val="Hipersaitas"/>
                    <w:rFonts w:ascii="Times New Roman" w:hAnsi="Times New Roman" w:cs="Times New Roman"/>
                    <w:b/>
                    <w:bCs/>
                    <w:noProof/>
                    <w:sz w:val="22"/>
                    <w:szCs w:val="22"/>
                  </w:rPr>
                  <w:t>5.</w:t>
                </w:r>
                <w:r w:rsidRPr="00653A7D">
                  <w:rPr>
                    <w:rFonts w:ascii="Times New Roman" w:hAnsi="Times New Roman" w:cs="Times New Roman"/>
                    <w:noProof/>
                    <w:kern w:val="2"/>
                    <w:sz w:val="22"/>
                    <w:szCs w:val="22"/>
                    <w14:ligatures w14:val="standardContextual"/>
                  </w:rPr>
                  <w:tab/>
                </w:r>
                <w:r w:rsidRPr="00653A7D">
                  <w:rPr>
                    <w:rStyle w:val="Hipersaitas"/>
                    <w:rFonts w:ascii="Times New Roman" w:hAnsi="Times New Roman" w:cs="Times New Roman"/>
                    <w:b/>
                    <w:bCs/>
                    <w:noProof/>
                    <w:sz w:val="22"/>
                    <w:szCs w:val="22"/>
                  </w:rPr>
                  <w:t>Reikalavimai, susiję su nacionaliniu saugumu</w:t>
                </w:r>
                <w:r w:rsidRPr="00653A7D">
                  <w:rPr>
                    <w:rFonts w:ascii="Times New Roman" w:hAnsi="Times New Roman" w:cs="Times New Roman"/>
                    <w:noProof/>
                    <w:webHidden/>
                    <w:sz w:val="22"/>
                    <w:szCs w:val="22"/>
                  </w:rPr>
                  <w:tab/>
                </w:r>
                <w:r w:rsidRPr="00653A7D">
                  <w:rPr>
                    <w:rFonts w:ascii="Times New Roman" w:hAnsi="Times New Roman" w:cs="Times New Roman"/>
                    <w:noProof/>
                    <w:webHidden/>
                    <w:sz w:val="22"/>
                    <w:szCs w:val="22"/>
                  </w:rPr>
                  <w:fldChar w:fldCharType="begin"/>
                </w:r>
                <w:r w:rsidRPr="00653A7D">
                  <w:rPr>
                    <w:rFonts w:ascii="Times New Roman" w:hAnsi="Times New Roman" w:cs="Times New Roman"/>
                    <w:noProof/>
                    <w:webHidden/>
                    <w:sz w:val="22"/>
                    <w:szCs w:val="22"/>
                  </w:rPr>
                  <w:instrText xml:space="preserve"> PAGEREF _Toc222739254 \h </w:instrText>
                </w:r>
                <w:r w:rsidRPr="00653A7D">
                  <w:rPr>
                    <w:rFonts w:ascii="Times New Roman" w:hAnsi="Times New Roman" w:cs="Times New Roman"/>
                    <w:noProof/>
                    <w:webHidden/>
                    <w:sz w:val="22"/>
                    <w:szCs w:val="22"/>
                  </w:rPr>
                </w:r>
                <w:r w:rsidRPr="00653A7D">
                  <w:rPr>
                    <w:rFonts w:ascii="Times New Roman" w:hAnsi="Times New Roman" w:cs="Times New Roman"/>
                    <w:noProof/>
                    <w:webHidden/>
                    <w:sz w:val="22"/>
                    <w:szCs w:val="22"/>
                  </w:rPr>
                  <w:fldChar w:fldCharType="separate"/>
                </w:r>
                <w:r w:rsidRPr="00653A7D">
                  <w:rPr>
                    <w:rFonts w:ascii="Times New Roman" w:hAnsi="Times New Roman" w:cs="Times New Roman"/>
                    <w:noProof/>
                    <w:webHidden/>
                    <w:sz w:val="22"/>
                    <w:szCs w:val="22"/>
                  </w:rPr>
                  <w:t>4</w:t>
                </w:r>
                <w:r w:rsidRPr="00653A7D">
                  <w:rPr>
                    <w:rFonts w:ascii="Times New Roman" w:hAnsi="Times New Roman" w:cs="Times New Roman"/>
                    <w:noProof/>
                    <w:webHidden/>
                    <w:sz w:val="22"/>
                    <w:szCs w:val="22"/>
                  </w:rPr>
                  <w:fldChar w:fldCharType="end"/>
                </w:r>
              </w:hyperlink>
            </w:p>
            <w:p w14:paraId="7C3391E5" w14:textId="6793D53B" w:rsidR="00653A7D" w:rsidRPr="00653A7D" w:rsidRDefault="00653A7D">
              <w:pPr>
                <w:pStyle w:val="Turinys1"/>
                <w:rPr>
                  <w:rFonts w:ascii="Times New Roman" w:hAnsi="Times New Roman" w:cs="Times New Roman"/>
                  <w:noProof/>
                  <w:kern w:val="2"/>
                  <w:sz w:val="22"/>
                  <w:szCs w:val="22"/>
                  <w14:ligatures w14:val="standardContextual"/>
                </w:rPr>
              </w:pPr>
              <w:hyperlink w:anchor="_Toc222739255" w:history="1">
                <w:r w:rsidRPr="00653A7D">
                  <w:rPr>
                    <w:rStyle w:val="Hipersaitas"/>
                    <w:rFonts w:ascii="Times New Roman" w:hAnsi="Times New Roman" w:cs="Times New Roman"/>
                    <w:b/>
                    <w:bCs/>
                    <w:noProof/>
                    <w:sz w:val="22"/>
                    <w:szCs w:val="22"/>
                  </w:rPr>
                  <w:t>6.</w:t>
                </w:r>
                <w:r w:rsidRPr="00653A7D">
                  <w:rPr>
                    <w:rFonts w:ascii="Times New Roman" w:hAnsi="Times New Roman" w:cs="Times New Roman"/>
                    <w:noProof/>
                    <w:kern w:val="2"/>
                    <w:sz w:val="22"/>
                    <w:szCs w:val="22"/>
                    <w14:ligatures w14:val="standardContextual"/>
                  </w:rPr>
                  <w:tab/>
                </w:r>
                <w:r w:rsidRPr="00653A7D">
                  <w:rPr>
                    <w:rStyle w:val="Hipersaitas"/>
                    <w:rFonts w:ascii="Times New Roman" w:hAnsi="Times New Roman" w:cs="Times New Roman"/>
                    <w:b/>
                    <w:bCs/>
                    <w:noProof/>
                    <w:sz w:val="22"/>
                    <w:szCs w:val="22"/>
                  </w:rPr>
                  <w:t>Specialieji reikalavimai pasiūlymų rengimui ir pateikimui</w:t>
                </w:r>
                <w:r w:rsidRPr="00653A7D">
                  <w:rPr>
                    <w:rFonts w:ascii="Times New Roman" w:hAnsi="Times New Roman" w:cs="Times New Roman"/>
                    <w:noProof/>
                    <w:webHidden/>
                    <w:sz w:val="22"/>
                    <w:szCs w:val="22"/>
                  </w:rPr>
                  <w:tab/>
                </w:r>
                <w:r w:rsidRPr="00653A7D">
                  <w:rPr>
                    <w:rFonts w:ascii="Times New Roman" w:hAnsi="Times New Roman" w:cs="Times New Roman"/>
                    <w:noProof/>
                    <w:webHidden/>
                    <w:sz w:val="22"/>
                    <w:szCs w:val="22"/>
                  </w:rPr>
                  <w:fldChar w:fldCharType="begin"/>
                </w:r>
                <w:r w:rsidRPr="00653A7D">
                  <w:rPr>
                    <w:rFonts w:ascii="Times New Roman" w:hAnsi="Times New Roman" w:cs="Times New Roman"/>
                    <w:noProof/>
                    <w:webHidden/>
                    <w:sz w:val="22"/>
                    <w:szCs w:val="22"/>
                  </w:rPr>
                  <w:instrText xml:space="preserve"> PAGEREF _Toc222739255 \h </w:instrText>
                </w:r>
                <w:r w:rsidRPr="00653A7D">
                  <w:rPr>
                    <w:rFonts w:ascii="Times New Roman" w:hAnsi="Times New Roman" w:cs="Times New Roman"/>
                    <w:noProof/>
                    <w:webHidden/>
                    <w:sz w:val="22"/>
                    <w:szCs w:val="22"/>
                  </w:rPr>
                </w:r>
                <w:r w:rsidRPr="00653A7D">
                  <w:rPr>
                    <w:rFonts w:ascii="Times New Roman" w:hAnsi="Times New Roman" w:cs="Times New Roman"/>
                    <w:noProof/>
                    <w:webHidden/>
                    <w:sz w:val="22"/>
                    <w:szCs w:val="22"/>
                  </w:rPr>
                  <w:fldChar w:fldCharType="separate"/>
                </w:r>
                <w:r w:rsidRPr="00653A7D">
                  <w:rPr>
                    <w:rFonts w:ascii="Times New Roman" w:hAnsi="Times New Roman" w:cs="Times New Roman"/>
                    <w:noProof/>
                    <w:webHidden/>
                    <w:sz w:val="22"/>
                    <w:szCs w:val="22"/>
                  </w:rPr>
                  <w:t>4</w:t>
                </w:r>
                <w:r w:rsidRPr="00653A7D">
                  <w:rPr>
                    <w:rFonts w:ascii="Times New Roman" w:hAnsi="Times New Roman" w:cs="Times New Roman"/>
                    <w:noProof/>
                    <w:webHidden/>
                    <w:sz w:val="22"/>
                    <w:szCs w:val="22"/>
                  </w:rPr>
                  <w:fldChar w:fldCharType="end"/>
                </w:r>
              </w:hyperlink>
            </w:p>
            <w:p w14:paraId="6170F986" w14:textId="10E7672F" w:rsidR="00653A7D" w:rsidRPr="00653A7D" w:rsidRDefault="00653A7D">
              <w:pPr>
                <w:pStyle w:val="Turinys1"/>
                <w:rPr>
                  <w:rFonts w:ascii="Times New Roman" w:hAnsi="Times New Roman" w:cs="Times New Roman"/>
                  <w:noProof/>
                  <w:kern w:val="2"/>
                  <w:sz w:val="22"/>
                  <w:szCs w:val="22"/>
                  <w14:ligatures w14:val="standardContextual"/>
                </w:rPr>
              </w:pPr>
              <w:hyperlink w:anchor="_Toc222739256" w:history="1">
                <w:r w:rsidRPr="00653A7D">
                  <w:rPr>
                    <w:rStyle w:val="Hipersaitas"/>
                    <w:rFonts w:ascii="Times New Roman" w:eastAsia="Calibri" w:hAnsi="Times New Roman" w:cs="Times New Roman"/>
                    <w:b/>
                    <w:bCs/>
                    <w:noProof/>
                    <w:sz w:val="22"/>
                    <w:szCs w:val="22"/>
                  </w:rPr>
                  <w:t>7.</w:t>
                </w:r>
                <w:r w:rsidRPr="00653A7D">
                  <w:rPr>
                    <w:rFonts w:ascii="Times New Roman" w:hAnsi="Times New Roman" w:cs="Times New Roman"/>
                    <w:noProof/>
                    <w:kern w:val="2"/>
                    <w:sz w:val="22"/>
                    <w:szCs w:val="22"/>
                    <w14:ligatures w14:val="standardContextual"/>
                  </w:rPr>
                  <w:tab/>
                </w:r>
                <w:r w:rsidRPr="00653A7D">
                  <w:rPr>
                    <w:rStyle w:val="Hipersaitas"/>
                    <w:rFonts w:ascii="Times New Roman" w:hAnsi="Times New Roman" w:cs="Times New Roman"/>
                    <w:b/>
                    <w:bCs/>
                    <w:noProof/>
                    <w:sz w:val="22"/>
                    <w:szCs w:val="22"/>
                  </w:rPr>
                  <w:t>Pasiūlymo galiojimo užtikrinimas</w:t>
                </w:r>
                <w:r w:rsidRPr="00653A7D">
                  <w:rPr>
                    <w:rFonts w:ascii="Times New Roman" w:hAnsi="Times New Roman" w:cs="Times New Roman"/>
                    <w:noProof/>
                    <w:webHidden/>
                    <w:sz w:val="22"/>
                    <w:szCs w:val="22"/>
                  </w:rPr>
                  <w:tab/>
                </w:r>
                <w:r w:rsidRPr="00653A7D">
                  <w:rPr>
                    <w:rFonts w:ascii="Times New Roman" w:hAnsi="Times New Roman" w:cs="Times New Roman"/>
                    <w:noProof/>
                    <w:webHidden/>
                    <w:sz w:val="22"/>
                    <w:szCs w:val="22"/>
                  </w:rPr>
                  <w:fldChar w:fldCharType="begin"/>
                </w:r>
                <w:r w:rsidRPr="00653A7D">
                  <w:rPr>
                    <w:rFonts w:ascii="Times New Roman" w:hAnsi="Times New Roman" w:cs="Times New Roman"/>
                    <w:noProof/>
                    <w:webHidden/>
                    <w:sz w:val="22"/>
                    <w:szCs w:val="22"/>
                  </w:rPr>
                  <w:instrText xml:space="preserve"> PAGEREF _Toc222739256 \h </w:instrText>
                </w:r>
                <w:r w:rsidRPr="00653A7D">
                  <w:rPr>
                    <w:rFonts w:ascii="Times New Roman" w:hAnsi="Times New Roman" w:cs="Times New Roman"/>
                    <w:noProof/>
                    <w:webHidden/>
                    <w:sz w:val="22"/>
                    <w:szCs w:val="22"/>
                  </w:rPr>
                </w:r>
                <w:r w:rsidRPr="00653A7D">
                  <w:rPr>
                    <w:rFonts w:ascii="Times New Roman" w:hAnsi="Times New Roman" w:cs="Times New Roman"/>
                    <w:noProof/>
                    <w:webHidden/>
                    <w:sz w:val="22"/>
                    <w:szCs w:val="22"/>
                  </w:rPr>
                  <w:fldChar w:fldCharType="separate"/>
                </w:r>
                <w:r w:rsidRPr="00653A7D">
                  <w:rPr>
                    <w:rFonts w:ascii="Times New Roman" w:hAnsi="Times New Roman" w:cs="Times New Roman"/>
                    <w:noProof/>
                    <w:webHidden/>
                    <w:sz w:val="22"/>
                    <w:szCs w:val="22"/>
                  </w:rPr>
                  <w:t>4</w:t>
                </w:r>
                <w:r w:rsidRPr="00653A7D">
                  <w:rPr>
                    <w:rFonts w:ascii="Times New Roman" w:hAnsi="Times New Roman" w:cs="Times New Roman"/>
                    <w:noProof/>
                    <w:webHidden/>
                    <w:sz w:val="22"/>
                    <w:szCs w:val="22"/>
                  </w:rPr>
                  <w:fldChar w:fldCharType="end"/>
                </w:r>
              </w:hyperlink>
            </w:p>
            <w:p w14:paraId="462162EB" w14:textId="583F353C" w:rsidR="00653A7D" w:rsidRPr="00653A7D" w:rsidRDefault="00653A7D">
              <w:pPr>
                <w:pStyle w:val="Turinys1"/>
                <w:rPr>
                  <w:rFonts w:ascii="Times New Roman" w:hAnsi="Times New Roman" w:cs="Times New Roman"/>
                  <w:noProof/>
                  <w:kern w:val="2"/>
                  <w:sz w:val="22"/>
                  <w:szCs w:val="22"/>
                  <w14:ligatures w14:val="standardContextual"/>
                </w:rPr>
              </w:pPr>
              <w:hyperlink w:anchor="_Toc222739257" w:history="1">
                <w:r w:rsidRPr="00653A7D">
                  <w:rPr>
                    <w:rStyle w:val="Hipersaitas"/>
                    <w:rFonts w:ascii="Times New Roman" w:hAnsi="Times New Roman" w:cs="Times New Roman"/>
                    <w:b/>
                    <w:bCs/>
                    <w:noProof/>
                    <w:sz w:val="22"/>
                    <w:szCs w:val="22"/>
                  </w:rPr>
                  <w:t>8.</w:t>
                </w:r>
                <w:r w:rsidRPr="00653A7D">
                  <w:rPr>
                    <w:rFonts w:ascii="Times New Roman" w:hAnsi="Times New Roman" w:cs="Times New Roman"/>
                    <w:noProof/>
                    <w:kern w:val="2"/>
                    <w:sz w:val="22"/>
                    <w:szCs w:val="22"/>
                    <w14:ligatures w14:val="standardContextual"/>
                  </w:rPr>
                  <w:tab/>
                </w:r>
                <w:r w:rsidRPr="00653A7D">
                  <w:rPr>
                    <w:rStyle w:val="Hipersaitas"/>
                    <w:rFonts w:ascii="Times New Roman" w:hAnsi="Times New Roman" w:cs="Times New Roman"/>
                    <w:b/>
                    <w:bCs/>
                    <w:noProof/>
                    <w:sz w:val="22"/>
                    <w:szCs w:val="22"/>
                  </w:rPr>
                  <w:t>Elektroninis aukcionas</w:t>
                </w:r>
                <w:r w:rsidRPr="00653A7D">
                  <w:rPr>
                    <w:rFonts w:ascii="Times New Roman" w:hAnsi="Times New Roman" w:cs="Times New Roman"/>
                    <w:noProof/>
                    <w:webHidden/>
                    <w:sz w:val="22"/>
                    <w:szCs w:val="22"/>
                  </w:rPr>
                  <w:tab/>
                </w:r>
                <w:r w:rsidRPr="00653A7D">
                  <w:rPr>
                    <w:rFonts w:ascii="Times New Roman" w:hAnsi="Times New Roman" w:cs="Times New Roman"/>
                    <w:noProof/>
                    <w:webHidden/>
                    <w:sz w:val="22"/>
                    <w:szCs w:val="22"/>
                  </w:rPr>
                  <w:fldChar w:fldCharType="begin"/>
                </w:r>
                <w:r w:rsidRPr="00653A7D">
                  <w:rPr>
                    <w:rFonts w:ascii="Times New Roman" w:hAnsi="Times New Roman" w:cs="Times New Roman"/>
                    <w:noProof/>
                    <w:webHidden/>
                    <w:sz w:val="22"/>
                    <w:szCs w:val="22"/>
                  </w:rPr>
                  <w:instrText xml:space="preserve"> PAGEREF _Toc222739257 \h </w:instrText>
                </w:r>
                <w:r w:rsidRPr="00653A7D">
                  <w:rPr>
                    <w:rFonts w:ascii="Times New Roman" w:hAnsi="Times New Roman" w:cs="Times New Roman"/>
                    <w:noProof/>
                    <w:webHidden/>
                    <w:sz w:val="22"/>
                    <w:szCs w:val="22"/>
                  </w:rPr>
                </w:r>
                <w:r w:rsidRPr="00653A7D">
                  <w:rPr>
                    <w:rFonts w:ascii="Times New Roman" w:hAnsi="Times New Roman" w:cs="Times New Roman"/>
                    <w:noProof/>
                    <w:webHidden/>
                    <w:sz w:val="22"/>
                    <w:szCs w:val="22"/>
                  </w:rPr>
                  <w:fldChar w:fldCharType="separate"/>
                </w:r>
                <w:r w:rsidRPr="00653A7D">
                  <w:rPr>
                    <w:rFonts w:ascii="Times New Roman" w:hAnsi="Times New Roman" w:cs="Times New Roman"/>
                    <w:noProof/>
                    <w:webHidden/>
                    <w:sz w:val="22"/>
                    <w:szCs w:val="22"/>
                  </w:rPr>
                  <w:t>4</w:t>
                </w:r>
                <w:r w:rsidRPr="00653A7D">
                  <w:rPr>
                    <w:rFonts w:ascii="Times New Roman" w:hAnsi="Times New Roman" w:cs="Times New Roman"/>
                    <w:noProof/>
                    <w:webHidden/>
                    <w:sz w:val="22"/>
                    <w:szCs w:val="22"/>
                  </w:rPr>
                  <w:fldChar w:fldCharType="end"/>
                </w:r>
              </w:hyperlink>
            </w:p>
            <w:p w14:paraId="09DCB807" w14:textId="2FE529B2" w:rsidR="00653A7D" w:rsidRPr="00653A7D" w:rsidRDefault="00653A7D">
              <w:pPr>
                <w:pStyle w:val="Turinys1"/>
                <w:rPr>
                  <w:rFonts w:ascii="Times New Roman" w:hAnsi="Times New Roman" w:cs="Times New Roman"/>
                  <w:noProof/>
                  <w:kern w:val="2"/>
                  <w:sz w:val="22"/>
                  <w:szCs w:val="22"/>
                  <w14:ligatures w14:val="standardContextual"/>
                </w:rPr>
              </w:pPr>
              <w:hyperlink w:anchor="_Toc222739258" w:history="1">
                <w:r w:rsidRPr="00653A7D">
                  <w:rPr>
                    <w:rStyle w:val="Hipersaitas"/>
                    <w:rFonts w:ascii="Times New Roman" w:hAnsi="Times New Roman" w:cs="Times New Roman"/>
                    <w:b/>
                    <w:bCs/>
                    <w:noProof/>
                    <w:sz w:val="22"/>
                    <w:szCs w:val="22"/>
                  </w:rPr>
                  <w:t>9.</w:t>
                </w:r>
                <w:r w:rsidRPr="00653A7D">
                  <w:rPr>
                    <w:rFonts w:ascii="Times New Roman" w:hAnsi="Times New Roman" w:cs="Times New Roman"/>
                    <w:noProof/>
                    <w:kern w:val="2"/>
                    <w:sz w:val="22"/>
                    <w:szCs w:val="22"/>
                    <w14:ligatures w14:val="standardContextual"/>
                  </w:rPr>
                  <w:tab/>
                </w:r>
                <w:r w:rsidRPr="00653A7D">
                  <w:rPr>
                    <w:rStyle w:val="Hipersaitas"/>
                    <w:rFonts w:ascii="Times New Roman" w:hAnsi="Times New Roman" w:cs="Times New Roman"/>
                    <w:b/>
                    <w:bCs/>
                    <w:noProof/>
                    <w:sz w:val="22"/>
                    <w:szCs w:val="22"/>
                  </w:rPr>
                  <w:t>Pasiūlymų vertinimas</w:t>
                </w:r>
                <w:r w:rsidRPr="00653A7D">
                  <w:rPr>
                    <w:rFonts w:ascii="Times New Roman" w:hAnsi="Times New Roman" w:cs="Times New Roman"/>
                    <w:noProof/>
                    <w:webHidden/>
                    <w:sz w:val="22"/>
                    <w:szCs w:val="22"/>
                  </w:rPr>
                  <w:tab/>
                </w:r>
                <w:r w:rsidRPr="00653A7D">
                  <w:rPr>
                    <w:rFonts w:ascii="Times New Roman" w:hAnsi="Times New Roman" w:cs="Times New Roman"/>
                    <w:noProof/>
                    <w:webHidden/>
                    <w:sz w:val="22"/>
                    <w:szCs w:val="22"/>
                  </w:rPr>
                  <w:fldChar w:fldCharType="begin"/>
                </w:r>
                <w:r w:rsidRPr="00653A7D">
                  <w:rPr>
                    <w:rFonts w:ascii="Times New Roman" w:hAnsi="Times New Roman" w:cs="Times New Roman"/>
                    <w:noProof/>
                    <w:webHidden/>
                    <w:sz w:val="22"/>
                    <w:szCs w:val="22"/>
                  </w:rPr>
                  <w:instrText xml:space="preserve"> PAGEREF _Toc222739258 \h </w:instrText>
                </w:r>
                <w:r w:rsidRPr="00653A7D">
                  <w:rPr>
                    <w:rFonts w:ascii="Times New Roman" w:hAnsi="Times New Roman" w:cs="Times New Roman"/>
                    <w:noProof/>
                    <w:webHidden/>
                    <w:sz w:val="22"/>
                    <w:szCs w:val="22"/>
                  </w:rPr>
                </w:r>
                <w:r w:rsidRPr="00653A7D">
                  <w:rPr>
                    <w:rFonts w:ascii="Times New Roman" w:hAnsi="Times New Roman" w:cs="Times New Roman"/>
                    <w:noProof/>
                    <w:webHidden/>
                    <w:sz w:val="22"/>
                    <w:szCs w:val="22"/>
                  </w:rPr>
                  <w:fldChar w:fldCharType="separate"/>
                </w:r>
                <w:r w:rsidRPr="00653A7D">
                  <w:rPr>
                    <w:rFonts w:ascii="Times New Roman" w:hAnsi="Times New Roman" w:cs="Times New Roman"/>
                    <w:noProof/>
                    <w:webHidden/>
                    <w:sz w:val="22"/>
                    <w:szCs w:val="22"/>
                  </w:rPr>
                  <w:t>4</w:t>
                </w:r>
                <w:r w:rsidRPr="00653A7D">
                  <w:rPr>
                    <w:rFonts w:ascii="Times New Roman" w:hAnsi="Times New Roman" w:cs="Times New Roman"/>
                    <w:noProof/>
                    <w:webHidden/>
                    <w:sz w:val="22"/>
                    <w:szCs w:val="22"/>
                  </w:rPr>
                  <w:fldChar w:fldCharType="end"/>
                </w:r>
              </w:hyperlink>
            </w:p>
            <w:p w14:paraId="738C922C" w14:textId="37C00377" w:rsidR="00653A7D" w:rsidRPr="00653A7D" w:rsidRDefault="00653A7D">
              <w:pPr>
                <w:pStyle w:val="Turinys1"/>
                <w:rPr>
                  <w:rFonts w:ascii="Times New Roman" w:hAnsi="Times New Roman" w:cs="Times New Roman"/>
                  <w:noProof/>
                  <w:kern w:val="2"/>
                  <w:sz w:val="22"/>
                  <w:szCs w:val="22"/>
                  <w14:ligatures w14:val="standardContextual"/>
                </w:rPr>
              </w:pPr>
              <w:hyperlink w:anchor="_Toc222739259" w:history="1">
                <w:r w:rsidRPr="00653A7D">
                  <w:rPr>
                    <w:rStyle w:val="Hipersaitas"/>
                    <w:rFonts w:ascii="Times New Roman" w:hAnsi="Times New Roman" w:cs="Times New Roman"/>
                    <w:b/>
                    <w:bCs/>
                    <w:noProof/>
                    <w:sz w:val="22"/>
                    <w:szCs w:val="22"/>
                  </w:rPr>
                  <w:t>10.</w:t>
                </w:r>
                <w:r w:rsidRPr="00653A7D">
                  <w:rPr>
                    <w:rFonts w:ascii="Times New Roman" w:hAnsi="Times New Roman" w:cs="Times New Roman"/>
                    <w:noProof/>
                    <w:kern w:val="2"/>
                    <w:sz w:val="22"/>
                    <w:szCs w:val="22"/>
                    <w14:ligatures w14:val="standardContextual"/>
                  </w:rPr>
                  <w:tab/>
                </w:r>
                <w:r w:rsidRPr="00653A7D">
                  <w:rPr>
                    <w:rStyle w:val="Hipersaitas"/>
                    <w:rFonts w:ascii="Times New Roman" w:hAnsi="Times New Roman" w:cs="Times New Roman"/>
                    <w:b/>
                    <w:bCs/>
                    <w:noProof/>
                    <w:sz w:val="22"/>
                    <w:szCs w:val="22"/>
                  </w:rPr>
                  <w:t>Sutarties sudarymas</w:t>
                </w:r>
                <w:r w:rsidRPr="00653A7D">
                  <w:rPr>
                    <w:rFonts w:ascii="Times New Roman" w:hAnsi="Times New Roman" w:cs="Times New Roman"/>
                    <w:noProof/>
                    <w:webHidden/>
                    <w:sz w:val="22"/>
                    <w:szCs w:val="22"/>
                  </w:rPr>
                  <w:tab/>
                </w:r>
                <w:r w:rsidRPr="00653A7D">
                  <w:rPr>
                    <w:rFonts w:ascii="Times New Roman" w:hAnsi="Times New Roman" w:cs="Times New Roman"/>
                    <w:noProof/>
                    <w:webHidden/>
                    <w:sz w:val="22"/>
                    <w:szCs w:val="22"/>
                  </w:rPr>
                  <w:fldChar w:fldCharType="begin"/>
                </w:r>
                <w:r w:rsidRPr="00653A7D">
                  <w:rPr>
                    <w:rFonts w:ascii="Times New Roman" w:hAnsi="Times New Roman" w:cs="Times New Roman"/>
                    <w:noProof/>
                    <w:webHidden/>
                    <w:sz w:val="22"/>
                    <w:szCs w:val="22"/>
                  </w:rPr>
                  <w:instrText xml:space="preserve"> PAGEREF _Toc222739259 \h </w:instrText>
                </w:r>
                <w:r w:rsidRPr="00653A7D">
                  <w:rPr>
                    <w:rFonts w:ascii="Times New Roman" w:hAnsi="Times New Roman" w:cs="Times New Roman"/>
                    <w:noProof/>
                    <w:webHidden/>
                    <w:sz w:val="22"/>
                    <w:szCs w:val="22"/>
                  </w:rPr>
                </w:r>
                <w:r w:rsidRPr="00653A7D">
                  <w:rPr>
                    <w:rFonts w:ascii="Times New Roman" w:hAnsi="Times New Roman" w:cs="Times New Roman"/>
                    <w:noProof/>
                    <w:webHidden/>
                    <w:sz w:val="22"/>
                    <w:szCs w:val="22"/>
                  </w:rPr>
                  <w:fldChar w:fldCharType="separate"/>
                </w:r>
                <w:r w:rsidRPr="00653A7D">
                  <w:rPr>
                    <w:rFonts w:ascii="Times New Roman" w:hAnsi="Times New Roman" w:cs="Times New Roman"/>
                    <w:noProof/>
                    <w:webHidden/>
                    <w:sz w:val="22"/>
                    <w:szCs w:val="22"/>
                  </w:rPr>
                  <w:t>5</w:t>
                </w:r>
                <w:r w:rsidRPr="00653A7D">
                  <w:rPr>
                    <w:rFonts w:ascii="Times New Roman" w:hAnsi="Times New Roman" w:cs="Times New Roman"/>
                    <w:noProof/>
                    <w:webHidden/>
                    <w:sz w:val="22"/>
                    <w:szCs w:val="22"/>
                  </w:rPr>
                  <w:fldChar w:fldCharType="end"/>
                </w:r>
              </w:hyperlink>
            </w:p>
            <w:p w14:paraId="72D09393" w14:textId="49B5205D" w:rsidR="00653A7D" w:rsidRPr="00653A7D" w:rsidRDefault="00653A7D">
              <w:pPr>
                <w:pStyle w:val="Turinys1"/>
                <w:rPr>
                  <w:rFonts w:ascii="Times New Roman" w:hAnsi="Times New Roman" w:cs="Times New Roman"/>
                  <w:noProof/>
                  <w:kern w:val="2"/>
                  <w:sz w:val="22"/>
                  <w:szCs w:val="22"/>
                  <w14:ligatures w14:val="standardContextual"/>
                </w:rPr>
              </w:pPr>
              <w:hyperlink w:anchor="_Toc222739260" w:history="1">
                <w:r w:rsidRPr="00653A7D">
                  <w:rPr>
                    <w:rStyle w:val="Hipersaitas"/>
                    <w:rFonts w:ascii="Times New Roman" w:hAnsi="Times New Roman" w:cs="Times New Roman"/>
                    <w:b/>
                    <w:bCs/>
                    <w:noProof/>
                    <w:sz w:val="22"/>
                    <w:szCs w:val="22"/>
                  </w:rPr>
                  <w:t>11.</w:t>
                </w:r>
                <w:r w:rsidRPr="00653A7D">
                  <w:rPr>
                    <w:rFonts w:ascii="Times New Roman" w:hAnsi="Times New Roman" w:cs="Times New Roman"/>
                    <w:noProof/>
                    <w:kern w:val="2"/>
                    <w:sz w:val="22"/>
                    <w:szCs w:val="22"/>
                    <w14:ligatures w14:val="standardContextual"/>
                  </w:rPr>
                  <w:tab/>
                </w:r>
                <w:r w:rsidRPr="00653A7D">
                  <w:rPr>
                    <w:rStyle w:val="Hipersaitas"/>
                    <w:rFonts w:ascii="Times New Roman" w:hAnsi="Times New Roman" w:cs="Times New Roman"/>
                    <w:b/>
                    <w:bCs/>
                    <w:noProof/>
                    <w:sz w:val="22"/>
                    <w:szCs w:val="22"/>
                  </w:rPr>
                  <w:t>Kitos sąlygos</w:t>
                </w:r>
                <w:r w:rsidRPr="00653A7D">
                  <w:rPr>
                    <w:rFonts w:ascii="Times New Roman" w:hAnsi="Times New Roman" w:cs="Times New Roman"/>
                    <w:noProof/>
                    <w:webHidden/>
                    <w:sz w:val="22"/>
                    <w:szCs w:val="22"/>
                  </w:rPr>
                  <w:tab/>
                </w:r>
                <w:r w:rsidRPr="00653A7D">
                  <w:rPr>
                    <w:rFonts w:ascii="Times New Roman" w:hAnsi="Times New Roman" w:cs="Times New Roman"/>
                    <w:noProof/>
                    <w:webHidden/>
                    <w:sz w:val="22"/>
                    <w:szCs w:val="22"/>
                  </w:rPr>
                  <w:fldChar w:fldCharType="begin"/>
                </w:r>
                <w:r w:rsidRPr="00653A7D">
                  <w:rPr>
                    <w:rFonts w:ascii="Times New Roman" w:hAnsi="Times New Roman" w:cs="Times New Roman"/>
                    <w:noProof/>
                    <w:webHidden/>
                    <w:sz w:val="22"/>
                    <w:szCs w:val="22"/>
                  </w:rPr>
                  <w:instrText xml:space="preserve"> PAGEREF _Toc222739260 \h </w:instrText>
                </w:r>
                <w:r w:rsidRPr="00653A7D">
                  <w:rPr>
                    <w:rFonts w:ascii="Times New Roman" w:hAnsi="Times New Roman" w:cs="Times New Roman"/>
                    <w:noProof/>
                    <w:webHidden/>
                    <w:sz w:val="22"/>
                    <w:szCs w:val="22"/>
                  </w:rPr>
                </w:r>
                <w:r w:rsidRPr="00653A7D">
                  <w:rPr>
                    <w:rFonts w:ascii="Times New Roman" w:hAnsi="Times New Roman" w:cs="Times New Roman"/>
                    <w:noProof/>
                    <w:webHidden/>
                    <w:sz w:val="22"/>
                    <w:szCs w:val="22"/>
                  </w:rPr>
                  <w:fldChar w:fldCharType="separate"/>
                </w:r>
                <w:r w:rsidRPr="00653A7D">
                  <w:rPr>
                    <w:rFonts w:ascii="Times New Roman" w:hAnsi="Times New Roman" w:cs="Times New Roman"/>
                    <w:noProof/>
                    <w:webHidden/>
                    <w:sz w:val="22"/>
                    <w:szCs w:val="22"/>
                  </w:rPr>
                  <w:t>5</w:t>
                </w:r>
                <w:r w:rsidRPr="00653A7D">
                  <w:rPr>
                    <w:rFonts w:ascii="Times New Roman" w:hAnsi="Times New Roman" w:cs="Times New Roman"/>
                    <w:noProof/>
                    <w:webHidden/>
                    <w:sz w:val="22"/>
                    <w:szCs w:val="22"/>
                  </w:rPr>
                  <w:fldChar w:fldCharType="end"/>
                </w:r>
              </w:hyperlink>
            </w:p>
            <w:p w14:paraId="46BA5654" w14:textId="667D65EE" w:rsidR="00653A7D" w:rsidRPr="00653A7D" w:rsidRDefault="00653A7D">
              <w:pPr>
                <w:pStyle w:val="Turinys1"/>
                <w:rPr>
                  <w:rFonts w:ascii="Times New Roman" w:hAnsi="Times New Roman" w:cs="Times New Roman"/>
                  <w:noProof/>
                  <w:kern w:val="2"/>
                  <w:sz w:val="22"/>
                  <w:szCs w:val="22"/>
                  <w14:ligatures w14:val="standardContextual"/>
                </w:rPr>
              </w:pPr>
              <w:hyperlink w:anchor="_Toc222739261" w:history="1">
                <w:r w:rsidRPr="00653A7D">
                  <w:rPr>
                    <w:rStyle w:val="Hipersaitas"/>
                    <w:rFonts w:ascii="Times New Roman" w:hAnsi="Times New Roman" w:cs="Times New Roman"/>
                    <w:noProof/>
                    <w:sz w:val="22"/>
                    <w:szCs w:val="22"/>
                  </w:rPr>
                  <w:t>Pirkimo sąlygų 1 priedas „Terminai“</w:t>
                </w:r>
                <w:r w:rsidRPr="00653A7D">
                  <w:rPr>
                    <w:rFonts w:ascii="Times New Roman" w:hAnsi="Times New Roman" w:cs="Times New Roman"/>
                    <w:noProof/>
                    <w:webHidden/>
                    <w:sz w:val="22"/>
                    <w:szCs w:val="22"/>
                  </w:rPr>
                  <w:tab/>
                </w:r>
                <w:r w:rsidRPr="00653A7D">
                  <w:rPr>
                    <w:rFonts w:ascii="Times New Roman" w:hAnsi="Times New Roman" w:cs="Times New Roman"/>
                    <w:noProof/>
                    <w:webHidden/>
                    <w:sz w:val="22"/>
                    <w:szCs w:val="22"/>
                  </w:rPr>
                  <w:fldChar w:fldCharType="begin"/>
                </w:r>
                <w:r w:rsidRPr="00653A7D">
                  <w:rPr>
                    <w:rFonts w:ascii="Times New Roman" w:hAnsi="Times New Roman" w:cs="Times New Roman"/>
                    <w:noProof/>
                    <w:webHidden/>
                    <w:sz w:val="22"/>
                    <w:szCs w:val="22"/>
                  </w:rPr>
                  <w:instrText xml:space="preserve"> PAGEREF _Toc222739261 \h </w:instrText>
                </w:r>
                <w:r w:rsidRPr="00653A7D">
                  <w:rPr>
                    <w:rFonts w:ascii="Times New Roman" w:hAnsi="Times New Roman" w:cs="Times New Roman"/>
                    <w:noProof/>
                    <w:webHidden/>
                    <w:sz w:val="22"/>
                    <w:szCs w:val="22"/>
                  </w:rPr>
                </w:r>
                <w:r w:rsidRPr="00653A7D">
                  <w:rPr>
                    <w:rFonts w:ascii="Times New Roman" w:hAnsi="Times New Roman" w:cs="Times New Roman"/>
                    <w:noProof/>
                    <w:webHidden/>
                    <w:sz w:val="22"/>
                    <w:szCs w:val="22"/>
                  </w:rPr>
                  <w:fldChar w:fldCharType="separate"/>
                </w:r>
                <w:r w:rsidRPr="00653A7D">
                  <w:rPr>
                    <w:rFonts w:ascii="Times New Roman" w:hAnsi="Times New Roman" w:cs="Times New Roman"/>
                    <w:noProof/>
                    <w:webHidden/>
                    <w:sz w:val="22"/>
                    <w:szCs w:val="22"/>
                  </w:rPr>
                  <w:t>6</w:t>
                </w:r>
                <w:r w:rsidRPr="00653A7D">
                  <w:rPr>
                    <w:rFonts w:ascii="Times New Roman" w:hAnsi="Times New Roman" w:cs="Times New Roman"/>
                    <w:noProof/>
                    <w:webHidden/>
                    <w:sz w:val="22"/>
                    <w:szCs w:val="22"/>
                  </w:rPr>
                  <w:fldChar w:fldCharType="end"/>
                </w:r>
              </w:hyperlink>
            </w:p>
            <w:p w14:paraId="758EABF4" w14:textId="1BE19CC3" w:rsidR="00653A7D" w:rsidRPr="00653A7D" w:rsidRDefault="00653A7D">
              <w:pPr>
                <w:pStyle w:val="Turinys1"/>
                <w:rPr>
                  <w:rFonts w:ascii="Times New Roman" w:hAnsi="Times New Roman" w:cs="Times New Roman"/>
                  <w:noProof/>
                  <w:kern w:val="2"/>
                  <w:sz w:val="22"/>
                  <w:szCs w:val="22"/>
                  <w14:ligatures w14:val="standardContextual"/>
                </w:rPr>
              </w:pPr>
              <w:hyperlink w:anchor="_Toc222739262" w:history="1">
                <w:r w:rsidRPr="00653A7D">
                  <w:rPr>
                    <w:rStyle w:val="Hipersaitas"/>
                    <w:rFonts w:ascii="Times New Roman" w:hAnsi="Times New Roman" w:cs="Times New Roman"/>
                    <w:noProof/>
                    <w:sz w:val="22"/>
                    <w:szCs w:val="22"/>
                  </w:rPr>
                  <w:t>Pirkimo sąlygų 2 priedas „Techninė specifikacija“</w:t>
                </w:r>
                <w:r w:rsidRPr="00653A7D">
                  <w:rPr>
                    <w:rFonts w:ascii="Times New Roman" w:hAnsi="Times New Roman" w:cs="Times New Roman"/>
                    <w:noProof/>
                    <w:webHidden/>
                    <w:sz w:val="22"/>
                    <w:szCs w:val="22"/>
                  </w:rPr>
                  <w:tab/>
                </w:r>
                <w:r w:rsidRPr="00653A7D">
                  <w:rPr>
                    <w:rFonts w:ascii="Times New Roman" w:hAnsi="Times New Roman" w:cs="Times New Roman"/>
                    <w:noProof/>
                    <w:webHidden/>
                    <w:sz w:val="22"/>
                    <w:szCs w:val="22"/>
                  </w:rPr>
                  <w:fldChar w:fldCharType="begin"/>
                </w:r>
                <w:r w:rsidRPr="00653A7D">
                  <w:rPr>
                    <w:rFonts w:ascii="Times New Roman" w:hAnsi="Times New Roman" w:cs="Times New Roman"/>
                    <w:noProof/>
                    <w:webHidden/>
                    <w:sz w:val="22"/>
                    <w:szCs w:val="22"/>
                  </w:rPr>
                  <w:instrText xml:space="preserve"> PAGEREF _Toc222739262 \h </w:instrText>
                </w:r>
                <w:r w:rsidRPr="00653A7D">
                  <w:rPr>
                    <w:rFonts w:ascii="Times New Roman" w:hAnsi="Times New Roman" w:cs="Times New Roman"/>
                    <w:noProof/>
                    <w:webHidden/>
                    <w:sz w:val="22"/>
                    <w:szCs w:val="22"/>
                  </w:rPr>
                </w:r>
                <w:r w:rsidRPr="00653A7D">
                  <w:rPr>
                    <w:rFonts w:ascii="Times New Roman" w:hAnsi="Times New Roman" w:cs="Times New Roman"/>
                    <w:noProof/>
                    <w:webHidden/>
                    <w:sz w:val="22"/>
                    <w:szCs w:val="22"/>
                  </w:rPr>
                  <w:fldChar w:fldCharType="separate"/>
                </w:r>
                <w:r w:rsidRPr="00653A7D">
                  <w:rPr>
                    <w:rFonts w:ascii="Times New Roman" w:hAnsi="Times New Roman" w:cs="Times New Roman"/>
                    <w:noProof/>
                    <w:webHidden/>
                    <w:sz w:val="22"/>
                    <w:szCs w:val="22"/>
                  </w:rPr>
                  <w:t>8</w:t>
                </w:r>
                <w:r w:rsidRPr="00653A7D">
                  <w:rPr>
                    <w:rFonts w:ascii="Times New Roman" w:hAnsi="Times New Roman" w:cs="Times New Roman"/>
                    <w:noProof/>
                    <w:webHidden/>
                    <w:sz w:val="22"/>
                    <w:szCs w:val="22"/>
                  </w:rPr>
                  <w:fldChar w:fldCharType="end"/>
                </w:r>
              </w:hyperlink>
            </w:p>
            <w:p w14:paraId="7D67AEDE" w14:textId="0A383246" w:rsidR="00653A7D" w:rsidRPr="00653A7D" w:rsidRDefault="00653A7D">
              <w:pPr>
                <w:pStyle w:val="Turinys1"/>
                <w:rPr>
                  <w:rFonts w:ascii="Times New Roman" w:hAnsi="Times New Roman" w:cs="Times New Roman"/>
                  <w:noProof/>
                  <w:kern w:val="2"/>
                  <w:sz w:val="22"/>
                  <w:szCs w:val="22"/>
                  <w14:ligatures w14:val="standardContextual"/>
                </w:rPr>
              </w:pPr>
              <w:hyperlink w:anchor="_Toc222739263" w:history="1">
                <w:r w:rsidRPr="00653A7D">
                  <w:rPr>
                    <w:rStyle w:val="Hipersaitas"/>
                    <w:rFonts w:ascii="Times New Roman" w:hAnsi="Times New Roman" w:cs="Times New Roman"/>
                    <w:noProof/>
                    <w:sz w:val="22"/>
                    <w:szCs w:val="22"/>
                  </w:rPr>
                  <w:t>Pirkimo sąlygų 3 priedas „Tiekėjų pašalinimo pagrindai“</w:t>
                </w:r>
                <w:r w:rsidRPr="00653A7D">
                  <w:rPr>
                    <w:rFonts w:ascii="Times New Roman" w:hAnsi="Times New Roman" w:cs="Times New Roman"/>
                    <w:noProof/>
                    <w:webHidden/>
                    <w:sz w:val="22"/>
                    <w:szCs w:val="22"/>
                  </w:rPr>
                  <w:tab/>
                </w:r>
                <w:r w:rsidRPr="00653A7D">
                  <w:rPr>
                    <w:rFonts w:ascii="Times New Roman" w:hAnsi="Times New Roman" w:cs="Times New Roman"/>
                    <w:noProof/>
                    <w:webHidden/>
                    <w:sz w:val="22"/>
                    <w:szCs w:val="22"/>
                  </w:rPr>
                  <w:fldChar w:fldCharType="begin"/>
                </w:r>
                <w:r w:rsidRPr="00653A7D">
                  <w:rPr>
                    <w:rFonts w:ascii="Times New Roman" w:hAnsi="Times New Roman" w:cs="Times New Roman"/>
                    <w:noProof/>
                    <w:webHidden/>
                    <w:sz w:val="22"/>
                    <w:szCs w:val="22"/>
                  </w:rPr>
                  <w:instrText xml:space="preserve"> PAGEREF _Toc222739263 \h </w:instrText>
                </w:r>
                <w:r w:rsidRPr="00653A7D">
                  <w:rPr>
                    <w:rFonts w:ascii="Times New Roman" w:hAnsi="Times New Roman" w:cs="Times New Roman"/>
                    <w:noProof/>
                    <w:webHidden/>
                    <w:sz w:val="22"/>
                    <w:szCs w:val="22"/>
                  </w:rPr>
                </w:r>
                <w:r w:rsidRPr="00653A7D">
                  <w:rPr>
                    <w:rFonts w:ascii="Times New Roman" w:hAnsi="Times New Roman" w:cs="Times New Roman"/>
                    <w:noProof/>
                    <w:webHidden/>
                    <w:sz w:val="22"/>
                    <w:szCs w:val="22"/>
                  </w:rPr>
                  <w:fldChar w:fldCharType="separate"/>
                </w:r>
                <w:r w:rsidRPr="00653A7D">
                  <w:rPr>
                    <w:rFonts w:ascii="Times New Roman" w:hAnsi="Times New Roman" w:cs="Times New Roman"/>
                    <w:noProof/>
                    <w:webHidden/>
                    <w:sz w:val="22"/>
                    <w:szCs w:val="22"/>
                  </w:rPr>
                  <w:t>9</w:t>
                </w:r>
                <w:r w:rsidRPr="00653A7D">
                  <w:rPr>
                    <w:rFonts w:ascii="Times New Roman" w:hAnsi="Times New Roman" w:cs="Times New Roman"/>
                    <w:noProof/>
                    <w:webHidden/>
                    <w:sz w:val="22"/>
                    <w:szCs w:val="22"/>
                  </w:rPr>
                  <w:fldChar w:fldCharType="end"/>
                </w:r>
              </w:hyperlink>
            </w:p>
            <w:p w14:paraId="0DAC64FA" w14:textId="3668F513" w:rsidR="00653A7D" w:rsidRPr="00653A7D" w:rsidRDefault="00653A7D">
              <w:pPr>
                <w:pStyle w:val="Turinys1"/>
                <w:rPr>
                  <w:rFonts w:ascii="Times New Roman" w:hAnsi="Times New Roman" w:cs="Times New Roman"/>
                  <w:noProof/>
                  <w:kern w:val="2"/>
                  <w:sz w:val="22"/>
                  <w:szCs w:val="22"/>
                  <w14:ligatures w14:val="standardContextual"/>
                </w:rPr>
              </w:pPr>
              <w:hyperlink w:anchor="_Toc222739264" w:history="1">
                <w:r w:rsidRPr="00653A7D">
                  <w:rPr>
                    <w:rStyle w:val="Hipersaitas"/>
                    <w:rFonts w:ascii="Times New Roman" w:hAnsi="Times New Roman" w:cs="Times New Roman"/>
                    <w:noProof/>
                    <w:sz w:val="22"/>
                    <w:szCs w:val="22"/>
                  </w:rPr>
                  <w:t>Pirkimo sąlygų 4 priedas „Tiekėjų kvalifikacijos reikalavimai ir</w:t>
                </w:r>
                <w:r w:rsidRPr="00653A7D">
                  <w:rPr>
                    <w:rFonts w:ascii="Times New Roman" w:hAnsi="Times New Roman" w:cs="Times New Roman"/>
                    <w:noProof/>
                    <w:webHidden/>
                    <w:sz w:val="22"/>
                    <w:szCs w:val="22"/>
                  </w:rPr>
                  <w:tab/>
                </w:r>
                <w:r w:rsidRPr="00653A7D">
                  <w:rPr>
                    <w:rFonts w:ascii="Times New Roman" w:hAnsi="Times New Roman" w:cs="Times New Roman"/>
                    <w:noProof/>
                    <w:webHidden/>
                    <w:sz w:val="22"/>
                    <w:szCs w:val="22"/>
                  </w:rPr>
                  <w:fldChar w:fldCharType="begin"/>
                </w:r>
                <w:r w:rsidRPr="00653A7D">
                  <w:rPr>
                    <w:rFonts w:ascii="Times New Roman" w:hAnsi="Times New Roman" w:cs="Times New Roman"/>
                    <w:noProof/>
                    <w:webHidden/>
                    <w:sz w:val="22"/>
                    <w:szCs w:val="22"/>
                  </w:rPr>
                  <w:instrText xml:space="preserve"> PAGEREF _Toc222739264 \h </w:instrText>
                </w:r>
                <w:r w:rsidRPr="00653A7D">
                  <w:rPr>
                    <w:rFonts w:ascii="Times New Roman" w:hAnsi="Times New Roman" w:cs="Times New Roman"/>
                    <w:noProof/>
                    <w:webHidden/>
                    <w:sz w:val="22"/>
                    <w:szCs w:val="22"/>
                  </w:rPr>
                </w:r>
                <w:r w:rsidRPr="00653A7D">
                  <w:rPr>
                    <w:rFonts w:ascii="Times New Roman" w:hAnsi="Times New Roman" w:cs="Times New Roman"/>
                    <w:noProof/>
                    <w:webHidden/>
                    <w:sz w:val="22"/>
                    <w:szCs w:val="22"/>
                  </w:rPr>
                  <w:fldChar w:fldCharType="separate"/>
                </w:r>
                <w:r w:rsidRPr="00653A7D">
                  <w:rPr>
                    <w:rFonts w:ascii="Times New Roman" w:hAnsi="Times New Roman" w:cs="Times New Roman"/>
                    <w:noProof/>
                    <w:webHidden/>
                    <w:sz w:val="22"/>
                    <w:szCs w:val="22"/>
                  </w:rPr>
                  <w:t>16</w:t>
                </w:r>
                <w:r w:rsidRPr="00653A7D">
                  <w:rPr>
                    <w:rFonts w:ascii="Times New Roman" w:hAnsi="Times New Roman" w:cs="Times New Roman"/>
                    <w:noProof/>
                    <w:webHidden/>
                    <w:sz w:val="22"/>
                    <w:szCs w:val="22"/>
                  </w:rPr>
                  <w:fldChar w:fldCharType="end"/>
                </w:r>
              </w:hyperlink>
            </w:p>
            <w:p w14:paraId="29AA74B5" w14:textId="4092FFBC" w:rsidR="00653A7D" w:rsidRPr="00653A7D" w:rsidRDefault="00653A7D">
              <w:pPr>
                <w:pStyle w:val="Turinys1"/>
                <w:rPr>
                  <w:rFonts w:ascii="Times New Roman" w:hAnsi="Times New Roman" w:cs="Times New Roman"/>
                  <w:noProof/>
                  <w:kern w:val="2"/>
                  <w:sz w:val="22"/>
                  <w:szCs w:val="22"/>
                  <w14:ligatures w14:val="standardContextual"/>
                </w:rPr>
              </w:pPr>
              <w:hyperlink w:anchor="_Toc222739265" w:history="1">
                <w:r w:rsidRPr="00653A7D">
                  <w:rPr>
                    <w:rStyle w:val="Hipersaitas"/>
                    <w:rFonts w:ascii="Times New Roman" w:hAnsi="Times New Roman" w:cs="Times New Roman"/>
                    <w:noProof/>
                    <w:sz w:val="22"/>
                    <w:szCs w:val="22"/>
                  </w:rPr>
                  <w:t>reikalaujami kokybės bei aplinkos apsaugos vadybos sistemų standartai “</w:t>
                </w:r>
                <w:r w:rsidRPr="00653A7D">
                  <w:rPr>
                    <w:rFonts w:ascii="Times New Roman" w:hAnsi="Times New Roman" w:cs="Times New Roman"/>
                    <w:noProof/>
                    <w:webHidden/>
                    <w:sz w:val="22"/>
                    <w:szCs w:val="22"/>
                  </w:rPr>
                  <w:tab/>
                </w:r>
                <w:r w:rsidRPr="00653A7D">
                  <w:rPr>
                    <w:rFonts w:ascii="Times New Roman" w:hAnsi="Times New Roman" w:cs="Times New Roman"/>
                    <w:noProof/>
                    <w:webHidden/>
                    <w:sz w:val="22"/>
                    <w:szCs w:val="22"/>
                  </w:rPr>
                  <w:fldChar w:fldCharType="begin"/>
                </w:r>
                <w:r w:rsidRPr="00653A7D">
                  <w:rPr>
                    <w:rFonts w:ascii="Times New Roman" w:hAnsi="Times New Roman" w:cs="Times New Roman"/>
                    <w:noProof/>
                    <w:webHidden/>
                    <w:sz w:val="22"/>
                    <w:szCs w:val="22"/>
                  </w:rPr>
                  <w:instrText xml:space="preserve"> PAGEREF _Toc222739265 \h </w:instrText>
                </w:r>
                <w:r w:rsidRPr="00653A7D">
                  <w:rPr>
                    <w:rFonts w:ascii="Times New Roman" w:hAnsi="Times New Roman" w:cs="Times New Roman"/>
                    <w:noProof/>
                    <w:webHidden/>
                    <w:sz w:val="22"/>
                    <w:szCs w:val="22"/>
                  </w:rPr>
                </w:r>
                <w:r w:rsidRPr="00653A7D">
                  <w:rPr>
                    <w:rFonts w:ascii="Times New Roman" w:hAnsi="Times New Roman" w:cs="Times New Roman"/>
                    <w:noProof/>
                    <w:webHidden/>
                    <w:sz w:val="22"/>
                    <w:szCs w:val="22"/>
                  </w:rPr>
                  <w:fldChar w:fldCharType="separate"/>
                </w:r>
                <w:r w:rsidRPr="00653A7D">
                  <w:rPr>
                    <w:rFonts w:ascii="Times New Roman" w:hAnsi="Times New Roman" w:cs="Times New Roman"/>
                    <w:noProof/>
                    <w:webHidden/>
                    <w:sz w:val="22"/>
                    <w:szCs w:val="22"/>
                  </w:rPr>
                  <w:t>16</w:t>
                </w:r>
                <w:r w:rsidRPr="00653A7D">
                  <w:rPr>
                    <w:rFonts w:ascii="Times New Roman" w:hAnsi="Times New Roman" w:cs="Times New Roman"/>
                    <w:noProof/>
                    <w:webHidden/>
                    <w:sz w:val="22"/>
                    <w:szCs w:val="22"/>
                  </w:rPr>
                  <w:fldChar w:fldCharType="end"/>
                </w:r>
              </w:hyperlink>
            </w:p>
            <w:p w14:paraId="0B4C0BD7" w14:textId="0BE365DF" w:rsidR="00653A7D" w:rsidRPr="00653A7D" w:rsidRDefault="00653A7D">
              <w:pPr>
                <w:pStyle w:val="Turinys1"/>
                <w:rPr>
                  <w:rFonts w:ascii="Times New Roman" w:hAnsi="Times New Roman" w:cs="Times New Roman"/>
                  <w:noProof/>
                  <w:kern w:val="2"/>
                  <w:sz w:val="22"/>
                  <w:szCs w:val="22"/>
                  <w14:ligatures w14:val="standardContextual"/>
                </w:rPr>
              </w:pPr>
              <w:hyperlink w:anchor="_Toc222739266" w:history="1">
                <w:r w:rsidRPr="00653A7D">
                  <w:rPr>
                    <w:rStyle w:val="Hipersaitas"/>
                    <w:rFonts w:ascii="Times New Roman" w:hAnsi="Times New Roman" w:cs="Times New Roman"/>
                    <w:noProof/>
                    <w:sz w:val="22"/>
                    <w:szCs w:val="22"/>
                  </w:rPr>
                  <w:t>Pirkimo sąlygų 5 priedas „Europos bendrasis viešųjų pirkimų dokumentas“</w:t>
                </w:r>
                <w:r w:rsidRPr="00653A7D">
                  <w:rPr>
                    <w:rFonts w:ascii="Times New Roman" w:hAnsi="Times New Roman" w:cs="Times New Roman"/>
                    <w:noProof/>
                    <w:webHidden/>
                    <w:sz w:val="22"/>
                    <w:szCs w:val="22"/>
                  </w:rPr>
                  <w:tab/>
                </w:r>
                <w:r w:rsidRPr="00653A7D">
                  <w:rPr>
                    <w:rFonts w:ascii="Times New Roman" w:hAnsi="Times New Roman" w:cs="Times New Roman"/>
                    <w:noProof/>
                    <w:webHidden/>
                    <w:sz w:val="22"/>
                    <w:szCs w:val="22"/>
                  </w:rPr>
                  <w:fldChar w:fldCharType="begin"/>
                </w:r>
                <w:r w:rsidRPr="00653A7D">
                  <w:rPr>
                    <w:rFonts w:ascii="Times New Roman" w:hAnsi="Times New Roman" w:cs="Times New Roman"/>
                    <w:noProof/>
                    <w:webHidden/>
                    <w:sz w:val="22"/>
                    <w:szCs w:val="22"/>
                  </w:rPr>
                  <w:instrText xml:space="preserve"> PAGEREF _Toc222739266 \h </w:instrText>
                </w:r>
                <w:r w:rsidRPr="00653A7D">
                  <w:rPr>
                    <w:rFonts w:ascii="Times New Roman" w:hAnsi="Times New Roman" w:cs="Times New Roman"/>
                    <w:noProof/>
                    <w:webHidden/>
                    <w:sz w:val="22"/>
                    <w:szCs w:val="22"/>
                  </w:rPr>
                </w:r>
                <w:r w:rsidRPr="00653A7D">
                  <w:rPr>
                    <w:rFonts w:ascii="Times New Roman" w:hAnsi="Times New Roman" w:cs="Times New Roman"/>
                    <w:noProof/>
                    <w:webHidden/>
                    <w:sz w:val="22"/>
                    <w:szCs w:val="22"/>
                  </w:rPr>
                  <w:fldChar w:fldCharType="separate"/>
                </w:r>
                <w:r w:rsidRPr="00653A7D">
                  <w:rPr>
                    <w:rFonts w:ascii="Times New Roman" w:hAnsi="Times New Roman" w:cs="Times New Roman"/>
                    <w:noProof/>
                    <w:webHidden/>
                    <w:sz w:val="22"/>
                    <w:szCs w:val="22"/>
                  </w:rPr>
                  <w:t>17</w:t>
                </w:r>
                <w:r w:rsidRPr="00653A7D">
                  <w:rPr>
                    <w:rFonts w:ascii="Times New Roman" w:hAnsi="Times New Roman" w:cs="Times New Roman"/>
                    <w:noProof/>
                    <w:webHidden/>
                    <w:sz w:val="22"/>
                    <w:szCs w:val="22"/>
                  </w:rPr>
                  <w:fldChar w:fldCharType="end"/>
                </w:r>
              </w:hyperlink>
            </w:p>
            <w:p w14:paraId="7F6EE08A" w14:textId="65FF799D" w:rsidR="00653A7D" w:rsidRPr="00653A7D" w:rsidRDefault="00653A7D">
              <w:pPr>
                <w:pStyle w:val="Turinys1"/>
                <w:rPr>
                  <w:rFonts w:ascii="Times New Roman" w:hAnsi="Times New Roman" w:cs="Times New Roman"/>
                  <w:noProof/>
                  <w:kern w:val="2"/>
                  <w:sz w:val="22"/>
                  <w:szCs w:val="22"/>
                  <w14:ligatures w14:val="standardContextual"/>
                </w:rPr>
              </w:pPr>
              <w:hyperlink w:anchor="_Toc222739267" w:history="1">
                <w:r w:rsidRPr="00653A7D">
                  <w:rPr>
                    <w:rStyle w:val="Hipersaitas"/>
                    <w:rFonts w:ascii="Times New Roman" w:hAnsi="Times New Roman" w:cs="Times New Roman"/>
                    <w:noProof/>
                    <w:sz w:val="22"/>
                    <w:szCs w:val="22"/>
                  </w:rPr>
                  <w:t>Pirkimo sąlygų 6 priedas „Pasiūlymo for</w:t>
                </w:r>
                <w:r w:rsidRPr="00653A7D">
                  <w:rPr>
                    <w:rStyle w:val="Hipersaitas"/>
                    <w:rFonts w:ascii="Times New Roman" w:hAnsi="Times New Roman" w:cs="Times New Roman"/>
                    <w:noProof/>
                    <w:sz w:val="22"/>
                    <w:szCs w:val="22"/>
                  </w:rPr>
                  <w:t>m</w:t>
                </w:r>
                <w:r w:rsidRPr="00653A7D">
                  <w:rPr>
                    <w:rStyle w:val="Hipersaitas"/>
                    <w:rFonts w:ascii="Times New Roman" w:hAnsi="Times New Roman" w:cs="Times New Roman"/>
                    <w:noProof/>
                    <w:sz w:val="22"/>
                    <w:szCs w:val="22"/>
                  </w:rPr>
                  <w:t>a“</w:t>
                </w:r>
                <w:r w:rsidRPr="00653A7D">
                  <w:rPr>
                    <w:rFonts w:ascii="Times New Roman" w:hAnsi="Times New Roman" w:cs="Times New Roman"/>
                    <w:noProof/>
                    <w:webHidden/>
                    <w:sz w:val="22"/>
                    <w:szCs w:val="22"/>
                  </w:rPr>
                  <w:tab/>
                </w:r>
                <w:r w:rsidRPr="00653A7D">
                  <w:rPr>
                    <w:rFonts w:ascii="Times New Roman" w:hAnsi="Times New Roman" w:cs="Times New Roman"/>
                    <w:noProof/>
                    <w:webHidden/>
                    <w:sz w:val="22"/>
                    <w:szCs w:val="22"/>
                  </w:rPr>
                  <w:fldChar w:fldCharType="begin"/>
                </w:r>
                <w:r w:rsidRPr="00653A7D">
                  <w:rPr>
                    <w:rFonts w:ascii="Times New Roman" w:hAnsi="Times New Roman" w:cs="Times New Roman"/>
                    <w:noProof/>
                    <w:webHidden/>
                    <w:sz w:val="22"/>
                    <w:szCs w:val="22"/>
                  </w:rPr>
                  <w:instrText xml:space="preserve"> PAGEREF _Toc222739267 \h </w:instrText>
                </w:r>
                <w:r w:rsidRPr="00653A7D">
                  <w:rPr>
                    <w:rFonts w:ascii="Times New Roman" w:hAnsi="Times New Roman" w:cs="Times New Roman"/>
                    <w:noProof/>
                    <w:webHidden/>
                    <w:sz w:val="22"/>
                    <w:szCs w:val="22"/>
                  </w:rPr>
                </w:r>
                <w:r w:rsidRPr="00653A7D">
                  <w:rPr>
                    <w:rFonts w:ascii="Times New Roman" w:hAnsi="Times New Roman" w:cs="Times New Roman"/>
                    <w:noProof/>
                    <w:webHidden/>
                    <w:sz w:val="22"/>
                    <w:szCs w:val="22"/>
                  </w:rPr>
                  <w:fldChar w:fldCharType="separate"/>
                </w:r>
                <w:r w:rsidRPr="00653A7D">
                  <w:rPr>
                    <w:rFonts w:ascii="Times New Roman" w:hAnsi="Times New Roman" w:cs="Times New Roman"/>
                    <w:noProof/>
                    <w:webHidden/>
                    <w:sz w:val="22"/>
                    <w:szCs w:val="22"/>
                  </w:rPr>
                  <w:t>18</w:t>
                </w:r>
                <w:r w:rsidRPr="00653A7D">
                  <w:rPr>
                    <w:rFonts w:ascii="Times New Roman" w:hAnsi="Times New Roman" w:cs="Times New Roman"/>
                    <w:noProof/>
                    <w:webHidden/>
                    <w:sz w:val="22"/>
                    <w:szCs w:val="22"/>
                  </w:rPr>
                  <w:fldChar w:fldCharType="end"/>
                </w:r>
              </w:hyperlink>
            </w:p>
            <w:p w14:paraId="5BA8F921" w14:textId="5A1C9B2E" w:rsidR="00653A7D" w:rsidRPr="00653A7D" w:rsidRDefault="00653A7D">
              <w:pPr>
                <w:pStyle w:val="Turinys1"/>
                <w:rPr>
                  <w:rFonts w:ascii="Times New Roman" w:hAnsi="Times New Roman" w:cs="Times New Roman"/>
                  <w:noProof/>
                  <w:kern w:val="2"/>
                  <w:sz w:val="22"/>
                  <w:szCs w:val="22"/>
                  <w14:ligatures w14:val="standardContextual"/>
                </w:rPr>
              </w:pPr>
              <w:hyperlink w:anchor="_Toc222739268" w:history="1">
                <w:r w:rsidRPr="00653A7D">
                  <w:rPr>
                    <w:rStyle w:val="Hipersaitas"/>
                    <w:rFonts w:ascii="Times New Roman" w:hAnsi="Times New Roman" w:cs="Times New Roman"/>
                    <w:noProof/>
                    <w:sz w:val="22"/>
                    <w:szCs w:val="22"/>
                  </w:rPr>
                  <w:t>Pirkimo sąlygų 7 priedas „Sutarties projektas“</w:t>
                </w:r>
                <w:r w:rsidRPr="00653A7D">
                  <w:rPr>
                    <w:rFonts w:ascii="Times New Roman" w:hAnsi="Times New Roman" w:cs="Times New Roman"/>
                    <w:noProof/>
                    <w:webHidden/>
                    <w:sz w:val="22"/>
                    <w:szCs w:val="22"/>
                  </w:rPr>
                  <w:tab/>
                </w:r>
                <w:r w:rsidRPr="00653A7D">
                  <w:rPr>
                    <w:rFonts w:ascii="Times New Roman" w:hAnsi="Times New Roman" w:cs="Times New Roman"/>
                    <w:noProof/>
                    <w:webHidden/>
                    <w:sz w:val="22"/>
                    <w:szCs w:val="22"/>
                  </w:rPr>
                  <w:fldChar w:fldCharType="begin"/>
                </w:r>
                <w:r w:rsidRPr="00653A7D">
                  <w:rPr>
                    <w:rFonts w:ascii="Times New Roman" w:hAnsi="Times New Roman" w:cs="Times New Roman"/>
                    <w:noProof/>
                    <w:webHidden/>
                    <w:sz w:val="22"/>
                    <w:szCs w:val="22"/>
                  </w:rPr>
                  <w:instrText xml:space="preserve"> PAGEREF _Toc222739268 \h </w:instrText>
                </w:r>
                <w:r w:rsidRPr="00653A7D">
                  <w:rPr>
                    <w:rFonts w:ascii="Times New Roman" w:hAnsi="Times New Roman" w:cs="Times New Roman"/>
                    <w:noProof/>
                    <w:webHidden/>
                    <w:sz w:val="22"/>
                    <w:szCs w:val="22"/>
                  </w:rPr>
                </w:r>
                <w:r w:rsidRPr="00653A7D">
                  <w:rPr>
                    <w:rFonts w:ascii="Times New Roman" w:hAnsi="Times New Roman" w:cs="Times New Roman"/>
                    <w:noProof/>
                    <w:webHidden/>
                    <w:sz w:val="22"/>
                    <w:szCs w:val="22"/>
                  </w:rPr>
                  <w:fldChar w:fldCharType="separate"/>
                </w:r>
                <w:r w:rsidRPr="00653A7D">
                  <w:rPr>
                    <w:rFonts w:ascii="Times New Roman" w:hAnsi="Times New Roman" w:cs="Times New Roman"/>
                    <w:noProof/>
                    <w:webHidden/>
                    <w:sz w:val="22"/>
                    <w:szCs w:val="22"/>
                  </w:rPr>
                  <w:t>21</w:t>
                </w:r>
                <w:r w:rsidRPr="00653A7D">
                  <w:rPr>
                    <w:rFonts w:ascii="Times New Roman" w:hAnsi="Times New Roman" w:cs="Times New Roman"/>
                    <w:noProof/>
                    <w:webHidden/>
                    <w:sz w:val="22"/>
                    <w:szCs w:val="22"/>
                  </w:rPr>
                  <w:fldChar w:fldCharType="end"/>
                </w:r>
              </w:hyperlink>
            </w:p>
            <w:p w14:paraId="7C6A4F83" w14:textId="63A5E90C" w:rsidR="00653A7D" w:rsidRPr="00653A7D" w:rsidRDefault="00653A7D">
              <w:pPr>
                <w:pStyle w:val="Turinys2"/>
                <w:rPr>
                  <w:rFonts w:ascii="Times New Roman" w:hAnsi="Times New Roman" w:cs="Times New Roman"/>
                  <w:noProof/>
                  <w:kern w:val="2"/>
                  <w:sz w:val="22"/>
                  <w:szCs w:val="22"/>
                  <w14:ligatures w14:val="standardContextual"/>
                </w:rPr>
              </w:pPr>
              <w:hyperlink w:anchor="_Toc222739269" w:history="1">
                <w:r w:rsidRPr="00653A7D">
                  <w:rPr>
                    <w:rStyle w:val="Hipersaitas"/>
                    <w:rFonts w:ascii="Times New Roman" w:hAnsi="Times New Roman" w:cs="Times New Roman"/>
                    <w:noProof/>
                    <w:sz w:val="22"/>
                    <w:szCs w:val="22"/>
                  </w:rPr>
                  <w:t>Pirkimo sąlygų 8 priedas „Siūlomų specialistų sąrašas“</w:t>
                </w:r>
                <w:r w:rsidRPr="00653A7D">
                  <w:rPr>
                    <w:rFonts w:ascii="Times New Roman" w:hAnsi="Times New Roman" w:cs="Times New Roman"/>
                    <w:noProof/>
                    <w:webHidden/>
                    <w:sz w:val="22"/>
                    <w:szCs w:val="22"/>
                  </w:rPr>
                  <w:tab/>
                </w:r>
                <w:r w:rsidRPr="00653A7D">
                  <w:rPr>
                    <w:rFonts w:ascii="Times New Roman" w:hAnsi="Times New Roman" w:cs="Times New Roman"/>
                    <w:noProof/>
                    <w:webHidden/>
                    <w:sz w:val="22"/>
                    <w:szCs w:val="22"/>
                  </w:rPr>
                  <w:fldChar w:fldCharType="begin"/>
                </w:r>
                <w:r w:rsidRPr="00653A7D">
                  <w:rPr>
                    <w:rFonts w:ascii="Times New Roman" w:hAnsi="Times New Roman" w:cs="Times New Roman"/>
                    <w:noProof/>
                    <w:webHidden/>
                    <w:sz w:val="22"/>
                    <w:szCs w:val="22"/>
                  </w:rPr>
                  <w:instrText xml:space="preserve"> PAGEREF _Toc222739269 \h </w:instrText>
                </w:r>
                <w:r w:rsidRPr="00653A7D">
                  <w:rPr>
                    <w:rFonts w:ascii="Times New Roman" w:hAnsi="Times New Roman" w:cs="Times New Roman"/>
                    <w:noProof/>
                    <w:webHidden/>
                    <w:sz w:val="22"/>
                    <w:szCs w:val="22"/>
                  </w:rPr>
                </w:r>
                <w:r w:rsidRPr="00653A7D">
                  <w:rPr>
                    <w:rFonts w:ascii="Times New Roman" w:hAnsi="Times New Roman" w:cs="Times New Roman"/>
                    <w:noProof/>
                    <w:webHidden/>
                    <w:sz w:val="22"/>
                    <w:szCs w:val="22"/>
                  </w:rPr>
                  <w:fldChar w:fldCharType="separate"/>
                </w:r>
                <w:r w:rsidRPr="00653A7D">
                  <w:rPr>
                    <w:rFonts w:ascii="Times New Roman" w:hAnsi="Times New Roman" w:cs="Times New Roman"/>
                    <w:noProof/>
                    <w:webHidden/>
                    <w:sz w:val="22"/>
                    <w:szCs w:val="22"/>
                  </w:rPr>
                  <w:t>22</w:t>
                </w:r>
                <w:r w:rsidRPr="00653A7D">
                  <w:rPr>
                    <w:rFonts w:ascii="Times New Roman" w:hAnsi="Times New Roman" w:cs="Times New Roman"/>
                    <w:noProof/>
                    <w:webHidden/>
                    <w:sz w:val="22"/>
                    <w:szCs w:val="22"/>
                  </w:rPr>
                  <w:fldChar w:fldCharType="end"/>
                </w:r>
              </w:hyperlink>
            </w:p>
            <w:p w14:paraId="358F9AB2" w14:textId="15793D58" w:rsidR="00C664AF" w:rsidRPr="00644B36" w:rsidRDefault="00C664AF" w:rsidP="00C664AF">
              <w:pPr>
                <w:spacing w:after="120" w:line="20" w:lineRule="atLeast"/>
                <w:contextualSpacing/>
                <w:rPr>
                  <w:rFonts w:ascii="Times New Roman" w:hAnsi="Times New Roman" w:cs="Times New Roman"/>
                </w:rPr>
              </w:pPr>
              <w:r w:rsidRPr="00653A7D">
                <w:rPr>
                  <w:rFonts w:ascii="Times New Roman" w:hAnsi="Times New Roman" w:cs="Times New Roman"/>
                  <w:b/>
                  <w:bCs/>
                  <w:color w:val="2B579A"/>
                  <w:sz w:val="22"/>
                  <w:szCs w:val="22"/>
                  <w:highlight w:val="yellow"/>
                  <w:shd w:val="clear" w:color="auto" w:fill="E6E6E6"/>
                </w:rPr>
                <w:fldChar w:fldCharType="end"/>
              </w:r>
            </w:p>
          </w:sdtContent>
        </w:sdt>
        <w:p w14:paraId="612E71D6" w14:textId="77777777" w:rsidR="00C664AF" w:rsidRPr="00C02E6F" w:rsidRDefault="00C664AF" w:rsidP="00C664AF">
          <w:pPr>
            <w:tabs>
              <w:tab w:val="center" w:pos="5071"/>
            </w:tabs>
            <w:spacing w:after="120" w:line="20" w:lineRule="atLeast"/>
            <w:contextualSpacing/>
            <w:jc w:val="center"/>
            <w:rPr>
              <w:rFonts w:ascii="Times New Roman" w:hAnsi="Times New Roman" w:cs="Times New Roman"/>
            </w:rPr>
          </w:pPr>
        </w:p>
        <w:p w14:paraId="4DD1F86E" w14:textId="77777777" w:rsidR="00C664AF" w:rsidRPr="00C02E6F" w:rsidRDefault="00C664AF" w:rsidP="00C664AF">
          <w:pPr>
            <w:tabs>
              <w:tab w:val="center" w:pos="5071"/>
            </w:tabs>
            <w:spacing w:after="120" w:line="20" w:lineRule="atLeast"/>
            <w:contextualSpacing/>
            <w:rPr>
              <w:rFonts w:ascii="Times New Roman" w:hAnsi="Times New Roman" w:cs="Times New Roman"/>
            </w:rPr>
          </w:pPr>
          <w:r w:rsidRPr="00C02E6F">
            <w:rPr>
              <w:rFonts w:ascii="Times New Roman" w:hAnsi="Times New Roman" w:cs="Times New Roman"/>
            </w:rPr>
            <w:br w:type="page"/>
          </w:r>
        </w:p>
      </w:sdtContent>
    </w:sdt>
    <w:p w14:paraId="0B347E10" w14:textId="77777777" w:rsidR="00C664AF" w:rsidRPr="00C02E6F" w:rsidRDefault="00C664AF" w:rsidP="00C664AF">
      <w:pPr>
        <w:pStyle w:val="Antrat1"/>
        <w:numPr>
          <w:ilvl w:val="0"/>
          <w:numId w:val="1"/>
        </w:numPr>
        <w:spacing w:line="20" w:lineRule="atLeast"/>
        <w:ind w:left="567" w:hanging="567"/>
        <w:contextualSpacing/>
        <w:rPr>
          <w:rFonts w:ascii="Times New Roman" w:hAnsi="Times New Roman" w:cs="Times New Roman"/>
          <w:b/>
          <w:bCs/>
          <w:sz w:val="28"/>
          <w:szCs w:val="28"/>
        </w:rPr>
      </w:pPr>
      <w:bookmarkStart w:id="0" w:name="_Toc222739250"/>
      <w:bookmarkStart w:id="1" w:name="_Toc335201954"/>
      <w:bookmarkStart w:id="2" w:name="_Toc147739116"/>
      <w:r w:rsidRPr="00C02E6F">
        <w:rPr>
          <w:rFonts w:ascii="Times New Roman" w:hAnsi="Times New Roman" w:cs="Times New Roman"/>
          <w:b/>
          <w:bCs/>
          <w:sz w:val="28"/>
          <w:szCs w:val="28"/>
        </w:rPr>
        <w:lastRenderedPageBreak/>
        <w:t>Bendra informacija</w:t>
      </w:r>
      <w:bookmarkEnd w:id="0"/>
      <w:r w:rsidRPr="00C02E6F">
        <w:rPr>
          <w:rFonts w:ascii="Times New Roman" w:hAnsi="Times New Roman" w:cs="Times New Roman"/>
          <w:b/>
          <w:bCs/>
          <w:sz w:val="28"/>
          <w:szCs w:val="28"/>
        </w:rPr>
        <w:t xml:space="preserve"> </w:t>
      </w:r>
    </w:p>
    <w:p w14:paraId="77D4E714" w14:textId="4C45F6F7"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C02E6F">
        <w:rPr>
          <w:rFonts w:ascii="Times New Roman" w:hAnsi="Times New Roman" w:cs="Times New Roman"/>
        </w:rPr>
        <w:t xml:space="preserve">Perkantysis subjektas – </w:t>
      </w:r>
      <w:r w:rsidRPr="00C02E6F">
        <w:rPr>
          <w:rFonts w:ascii="Times New Roman" w:eastAsia="Calibri" w:hAnsi="Times New Roman" w:cs="Times New Roman"/>
          <w:b/>
          <w:bCs/>
        </w:rPr>
        <w:t xml:space="preserve">UAB „Jonavos vandenys”, </w:t>
      </w:r>
      <w:r w:rsidRPr="00C02E6F">
        <w:rPr>
          <w:rFonts w:ascii="Times New Roman" w:eastAsia="Calibri" w:hAnsi="Times New Roman" w:cs="Times New Roman"/>
        </w:rPr>
        <w:t xml:space="preserve">juridinio asmens kodas </w:t>
      </w:r>
      <w:r w:rsidRPr="00C02E6F">
        <w:rPr>
          <w:rFonts w:ascii="Times New Roman" w:hAnsi="Times New Roman" w:cs="Times New Roman"/>
        </w:rPr>
        <w:t xml:space="preserve">256564350, </w:t>
      </w:r>
      <w:r w:rsidRPr="00C02E6F">
        <w:rPr>
          <w:rFonts w:ascii="Times New Roman" w:eastAsia="Calibri" w:hAnsi="Times New Roman" w:cs="Times New Roman"/>
        </w:rPr>
        <w:t>adresas</w:t>
      </w:r>
      <w:r w:rsidR="007662EC">
        <w:rPr>
          <w:rFonts w:ascii="Times New Roman" w:eastAsia="Calibri" w:hAnsi="Times New Roman" w:cs="Times New Roman"/>
        </w:rPr>
        <w:t>:</w:t>
      </w:r>
      <w:r w:rsidRPr="00C02E6F">
        <w:rPr>
          <w:rFonts w:ascii="Times New Roman" w:eastAsia="Calibri" w:hAnsi="Times New Roman" w:cs="Times New Roman"/>
        </w:rPr>
        <w:t xml:space="preserve"> </w:t>
      </w:r>
      <w:r w:rsidRPr="00C02E6F">
        <w:rPr>
          <w:rFonts w:ascii="Times New Roman" w:hAnsi="Times New Roman" w:cs="Times New Roman"/>
        </w:rPr>
        <w:t>Kranto g. 9 LT–55249 Jonava,</w:t>
      </w:r>
      <w:r w:rsidRPr="00C02E6F">
        <w:rPr>
          <w:rFonts w:ascii="Times New Roman" w:hAnsi="Times New Roman" w:cs="Times New Roman"/>
          <w:b/>
          <w:bCs/>
        </w:rPr>
        <w:t xml:space="preserve"> </w:t>
      </w:r>
      <w:r w:rsidRPr="00C02E6F">
        <w:rPr>
          <w:rFonts w:ascii="Times New Roman" w:eastAsia="Calibri" w:hAnsi="Times New Roman" w:cs="Times New Roman"/>
        </w:rPr>
        <w:t xml:space="preserve">darbo laikas I-IV nuo 7:00 iki 16:00 (12:00-12:45 pietų pertrauka) V nuo 7:00 iki 14:00. Perkantysis subjektas </w:t>
      </w:r>
      <w:r w:rsidRPr="00345058">
        <w:rPr>
          <w:rFonts w:ascii="Times New Roman" w:eastAsia="Calibri" w:hAnsi="Times New Roman" w:cs="Times New Roman"/>
        </w:rPr>
        <w:t xml:space="preserve">yra PVM mokėtojas, PVM mokėtojo kodas: LT565643515. </w:t>
      </w:r>
    </w:p>
    <w:p w14:paraId="3DB1DE1B" w14:textId="39581863"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345058">
        <w:rPr>
          <w:rFonts w:ascii="Times New Roman" w:hAnsi="Times New Roman" w:cs="Times New Roman"/>
        </w:rPr>
        <w:t xml:space="preserve">Pirkimas neatliekamas naudojantis </w:t>
      </w:r>
      <w:r w:rsidRPr="00345058">
        <w:rPr>
          <w:rFonts w:ascii="Times New Roman" w:hAnsi="Times New Roman" w:cs="Times New Roman"/>
          <w:color w:val="000000" w:themeColor="text1"/>
        </w:rPr>
        <w:t>centralizuotų pirkimų katalogu</w:t>
      </w:r>
      <w:r w:rsidRPr="00345058">
        <w:rPr>
          <w:rFonts w:ascii="Times New Roman" w:hAnsi="Times New Roman" w:cs="Times New Roman"/>
        </w:rPr>
        <w:t xml:space="preserve">, nes kataloge nėra perkančiojo subjekto poreikius atitinkančių </w:t>
      </w:r>
      <w:r w:rsidR="00C0301D">
        <w:rPr>
          <w:rFonts w:ascii="Times New Roman" w:hAnsi="Times New Roman" w:cs="Times New Roman"/>
        </w:rPr>
        <w:t>p</w:t>
      </w:r>
      <w:r w:rsidR="006364B9">
        <w:rPr>
          <w:rFonts w:ascii="Times New Roman" w:hAnsi="Times New Roman" w:cs="Times New Roman"/>
        </w:rPr>
        <w:t>aslaugų</w:t>
      </w:r>
      <w:r w:rsidR="00C0301D">
        <w:rPr>
          <w:rFonts w:ascii="Times New Roman" w:hAnsi="Times New Roman" w:cs="Times New Roman"/>
        </w:rPr>
        <w:t>.</w:t>
      </w:r>
    </w:p>
    <w:p w14:paraId="6BA284C0" w14:textId="77777777"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345058">
        <w:rPr>
          <w:rFonts w:ascii="Times New Roman" w:eastAsia="Times New Roman" w:hAnsi="Times New Roman" w:cs="Times New Roman"/>
        </w:rPr>
        <w:t>Perkantysis subjektas nerezervuoja teisės dalyvauti pirkime.</w:t>
      </w:r>
    </w:p>
    <w:p w14:paraId="54CBBCE0" w14:textId="77777777"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345058">
        <w:rPr>
          <w:rFonts w:ascii="Times New Roman" w:hAnsi="Times New Roman" w:cs="Times New Roman"/>
        </w:rPr>
        <w:t>Stebėtojai dalyvauti Komisijos posėdžiuose nėra kviečiami.</w:t>
      </w:r>
    </w:p>
    <w:p w14:paraId="5AE2367B" w14:textId="4B01A8B3" w:rsidR="006364B9" w:rsidRDefault="00C664AF" w:rsidP="00C664AF">
      <w:pPr>
        <w:pStyle w:val="Sraopastraipa"/>
        <w:numPr>
          <w:ilvl w:val="1"/>
          <w:numId w:val="1"/>
        </w:numPr>
        <w:tabs>
          <w:tab w:val="left" w:pos="851"/>
        </w:tabs>
        <w:spacing w:after="0" w:line="20" w:lineRule="atLeast"/>
        <w:ind w:left="0" w:firstLine="567"/>
        <w:jc w:val="both"/>
        <w:rPr>
          <w:rFonts w:ascii="Times New Roman" w:hAnsi="Times New Roman" w:cs="Times New Roman"/>
        </w:rPr>
      </w:pPr>
      <w:r w:rsidRPr="00B05494">
        <w:rPr>
          <w:rFonts w:ascii="Times New Roman" w:hAnsi="Times New Roman" w:cs="Times New Roman"/>
        </w:rPr>
        <w:t>Atliekamas žaliasis pirkimas. Pirkimas vykdomas vadovaujantis Lietuvos Respublikos aplinkos ministro 2011 m. birželio 28 d. įsakym</w:t>
      </w:r>
      <w:r w:rsidR="007662EC">
        <w:rPr>
          <w:rFonts w:ascii="Times New Roman" w:hAnsi="Times New Roman" w:cs="Times New Roman"/>
        </w:rPr>
        <w:t>u</w:t>
      </w:r>
      <w:r w:rsidRPr="00B05494">
        <w:rPr>
          <w:rFonts w:ascii="Times New Roman" w:hAnsi="Times New Roman" w:cs="Times New Roman"/>
        </w:rPr>
        <w:t xml:space="preserve"> Nr</w:t>
      </w:r>
      <w:r w:rsidRPr="007662EC">
        <w:rPr>
          <w:rFonts w:ascii="Times New Roman" w:hAnsi="Times New Roman" w:cs="Times New Roman"/>
        </w:rPr>
        <w:t>. D1-508 „</w:t>
      </w:r>
      <w:hyperlink r:id="rId10" w:history="1">
        <w:r w:rsidRPr="007662EC">
          <w:rPr>
            <w:rStyle w:val="Hipersaitas"/>
            <w:rFonts w:ascii="Times New Roman" w:hAnsi="Times New Roman" w:cs="Times New Roman"/>
          </w:rPr>
          <w:t>Dėl Aplinkos apsaugos kriterijų taikymo, vykdant žaliuosius pirkimus, tvarkos aprašo patvirtinimo</w:t>
        </w:r>
      </w:hyperlink>
      <w:r w:rsidRPr="007662EC">
        <w:rPr>
          <w:rFonts w:ascii="Times New Roman" w:hAnsi="Times New Roman" w:cs="Times New Roman"/>
        </w:rPr>
        <w:t xml:space="preserve">“ </w:t>
      </w:r>
      <w:r w:rsidR="007662EC" w:rsidRPr="007662EC">
        <w:rPr>
          <w:rFonts w:ascii="Times New Roman" w:hAnsi="Times New Roman" w:cs="Times New Roman"/>
        </w:rPr>
        <w:t>patvirtinto</w:t>
      </w:r>
      <w:r w:rsidR="007662EC">
        <w:rPr>
          <w:rFonts w:ascii="Times New Roman" w:hAnsi="Times New Roman" w:cs="Times New Roman"/>
        </w:rPr>
        <w:t xml:space="preserve"> „Aplinkos apsaugos kriterijų taikymo, vykdant žaliuosius pirkimus, tvarkos aprašo“ </w:t>
      </w:r>
      <w:r w:rsidRPr="00B05494">
        <w:rPr>
          <w:rFonts w:ascii="Times New Roman" w:hAnsi="Times New Roman" w:cs="Times New Roman"/>
        </w:rPr>
        <w:t>(toliau – Tvarkos aprašas) 4.</w:t>
      </w:r>
      <w:r w:rsidR="00C0301D">
        <w:rPr>
          <w:rFonts w:ascii="Times New Roman" w:hAnsi="Times New Roman" w:cs="Times New Roman"/>
        </w:rPr>
        <w:t>4</w:t>
      </w:r>
      <w:r w:rsidRPr="00B05494">
        <w:rPr>
          <w:rFonts w:ascii="Times New Roman" w:hAnsi="Times New Roman" w:cs="Times New Roman"/>
        </w:rPr>
        <w:t xml:space="preserve"> punkt</w:t>
      </w:r>
      <w:r w:rsidR="00C0301D">
        <w:rPr>
          <w:rFonts w:ascii="Times New Roman" w:hAnsi="Times New Roman" w:cs="Times New Roman"/>
        </w:rPr>
        <w:t>o 4.4.</w:t>
      </w:r>
      <w:r w:rsidR="006364B9">
        <w:rPr>
          <w:rFonts w:ascii="Times New Roman" w:hAnsi="Times New Roman" w:cs="Times New Roman"/>
        </w:rPr>
        <w:t>3</w:t>
      </w:r>
      <w:r w:rsidR="00C0301D">
        <w:rPr>
          <w:rFonts w:ascii="Times New Roman" w:hAnsi="Times New Roman" w:cs="Times New Roman"/>
        </w:rPr>
        <w:t xml:space="preserve"> papunkči</w:t>
      </w:r>
      <w:r w:rsidR="006364B9">
        <w:rPr>
          <w:rFonts w:ascii="Times New Roman" w:hAnsi="Times New Roman" w:cs="Times New Roman"/>
        </w:rPr>
        <w:t xml:space="preserve">u </w:t>
      </w:r>
      <w:r w:rsidR="006364B9" w:rsidRPr="006364B9">
        <w:rPr>
          <w:rFonts w:ascii="Times New Roman" w:hAnsi="Times New Roman" w:cs="Times New Roman"/>
          <w:i/>
          <w:iCs/>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6364B9">
        <w:rPr>
          <w:rFonts w:ascii="Times New Roman" w:hAnsi="Times New Roman" w:cs="Times New Roman"/>
        </w:rPr>
        <w:t>).</w:t>
      </w:r>
    </w:p>
    <w:p w14:paraId="38B7890E" w14:textId="77777777" w:rsidR="00C664AF" w:rsidRPr="00C02E6F" w:rsidRDefault="00C664AF" w:rsidP="00C664AF">
      <w:pPr>
        <w:pStyle w:val="Sraopastraipa"/>
        <w:numPr>
          <w:ilvl w:val="1"/>
          <w:numId w:val="1"/>
        </w:numPr>
        <w:spacing w:after="0" w:line="20" w:lineRule="atLeast"/>
        <w:ind w:left="0" w:firstLine="567"/>
        <w:jc w:val="both"/>
        <w:rPr>
          <w:rFonts w:ascii="Times New Roman" w:hAnsi="Times New Roman" w:cs="Times New Roman"/>
          <w:color w:val="0D0D0D" w:themeColor="text1" w:themeTint="F2"/>
        </w:rPr>
      </w:pPr>
      <w:r w:rsidRPr="000E7B37">
        <w:rPr>
          <w:rFonts w:ascii="Times New Roman" w:eastAsia="Arial" w:hAnsi="Times New Roman" w:cs="Times New Roman"/>
          <w:color w:val="0D0D0D" w:themeColor="text1" w:themeTint="F2"/>
        </w:rPr>
        <w:t>Išankstinis skelbimas apie pirkimą nebuvo paskelb</w:t>
      </w:r>
      <w:r>
        <w:rPr>
          <w:rFonts w:ascii="Times New Roman" w:eastAsia="Arial" w:hAnsi="Times New Roman" w:cs="Times New Roman"/>
          <w:color w:val="0D0D0D" w:themeColor="text1" w:themeTint="F2"/>
        </w:rPr>
        <w:t>tas.</w:t>
      </w:r>
    </w:p>
    <w:p w14:paraId="7411BAB2" w14:textId="77777777" w:rsidR="00C664AF" w:rsidRPr="00C02E6F" w:rsidRDefault="00C664AF" w:rsidP="00C664AF">
      <w:pPr>
        <w:pStyle w:val="Sraopastraipa"/>
        <w:numPr>
          <w:ilvl w:val="1"/>
          <w:numId w:val="6"/>
        </w:numPr>
        <w:tabs>
          <w:tab w:val="left" w:pos="567"/>
          <w:tab w:val="left" w:pos="851"/>
        </w:tabs>
        <w:spacing w:after="0" w:line="240" w:lineRule="auto"/>
        <w:ind w:firstLine="207"/>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lang w:eastAsia="en-US"/>
        </w:rPr>
        <w:t xml:space="preserve">Pirkime </w:t>
      </w:r>
      <w:r w:rsidRPr="00C02E6F">
        <w:rPr>
          <w:rFonts w:ascii="Times New Roman" w:hAnsi="Times New Roman" w:cs="Times New Roman"/>
          <w:color w:val="0D0D0D" w:themeColor="text1" w:themeTint="F2"/>
        </w:rPr>
        <w:t>Perkantysis subjektas</w:t>
      </w:r>
      <w:r w:rsidRPr="00C02E6F">
        <w:rPr>
          <w:rFonts w:ascii="Times New Roman" w:hAnsi="Times New Roman" w:cs="Times New Roman"/>
          <w:color w:val="0D0D0D" w:themeColor="text1" w:themeTint="F2"/>
          <w:lang w:eastAsia="en-US"/>
        </w:rPr>
        <w:t xml:space="preserve"> nenumato skelbti pranešimo dėl savanoriško </w:t>
      </w:r>
      <w:proofErr w:type="spellStart"/>
      <w:r w:rsidRPr="00C02E6F">
        <w:rPr>
          <w:rFonts w:ascii="Times New Roman" w:hAnsi="Times New Roman" w:cs="Times New Roman"/>
          <w:i/>
          <w:iCs/>
          <w:color w:val="0D0D0D" w:themeColor="text1" w:themeTint="F2"/>
          <w:lang w:eastAsia="en-US"/>
        </w:rPr>
        <w:t>ex</w:t>
      </w:r>
      <w:proofErr w:type="spellEnd"/>
      <w:r w:rsidRPr="00C02E6F">
        <w:rPr>
          <w:rFonts w:ascii="Times New Roman" w:hAnsi="Times New Roman" w:cs="Times New Roman"/>
          <w:i/>
          <w:iCs/>
          <w:color w:val="0D0D0D" w:themeColor="text1" w:themeTint="F2"/>
          <w:lang w:eastAsia="en-US"/>
        </w:rPr>
        <w:t xml:space="preserve"> ante</w:t>
      </w:r>
      <w:r w:rsidRPr="00C02E6F">
        <w:rPr>
          <w:rFonts w:ascii="Times New Roman" w:hAnsi="Times New Roman" w:cs="Times New Roman"/>
          <w:color w:val="0D0D0D" w:themeColor="text1" w:themeTint="F2"/>
          <w:lang w:eastAsia="en-US"/>
        </w:rPr>
        <w:t xml:space="preserve"> skaidrumo.</w:t>
      </w:r>
    </w:p>
    <w:p w14:paraId="67342BFB" w14:textId="77777777" w:rsidR="00C664AF" w:rsidRPr="00C02E6F" w:rsidRDefault="00C664AF" w:rsidP="00C664AF">
      <w:pPr>
        <w:pStyle w:val="Sraopastraipa"/>
        <w:numPr>
          <w:ilvl w:val="1"/>
          <w:numId w:val="6"/>
        </w:numPr>
        <w:tabs>
          <w:tab w:val="left" w:pos="567"/>
          <w:tab w:val="left" w:pos="851"/>
        </w:tabs>
        <w:spacing w:after="0" w:line="240" w:lineRule="auto"/>
        <w:ind w:left="0" w:firstLine="567"/>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rPr>
        <w:t xml:space="preserve">Pirkime neleidžiama pateikti alternatyvių pasiūlymų. </w:t>
      </w:r>
    </w:p>
    <w:p w14:paraId="57883CFC" w14:textId="77777777" w:rsidR="00C664AF" w:rsidRPr="00C02E6F" w:rsidRDefault="00C664AF" w:rsidP="00C664AF">
      <w:pPr>
        <w:pStyle w:val="Sraopastraipa"/>
        <w:numPr>
          <w:ilvl w:val="1"/>
          <w:numId w:val="6"/>
        </w:numPr>
        <w:tabs>
          <w:tab w:val="left" w:pos="567"/>
        </w:tabs>
        <w:spacing w:after="0" w:line="240" w:lineRule="auto"/>
        <w:ind w:left="0" w:firstLine="567"/>
        <w:jc w:val="both"/>
        <w:rPr>
          <w:rFonts w:ascii="Times New Roman" w:hAnsi="Times New Roman" w:cs="Times New Roman"/>
          <w:color w:val="0D0D0D" w:themeColor="text1" w:themeTint="F2"/>
          <w:sz w:val="20"/>
          <w:szCs w:val="20"/>
        </w:rPr>
      </w:pPr>
      <w:r w:rsidRPr="00C02E6F">
        <w:rPr>
          <w:rFonts w:ascii="Times New Roman" w:eastAsia="Arial" w:hAnsi="Times New Roman" w:cs="Times New Roman"/>
          <w:color w:val="0D0D0D" w:themeColor="text1" w:themeTint="F2"/>
        </w:rPr>
        <w:t>Bendrosios pirkimo sąlygos yra neatskiriama šių pirkimo sąlygų dalis</w:t>
      </w:r>
      <w:r w:rsidRPr="00C02E6F">
        <w:rPr>
          <w:rFonts w:ascii="Times New Roman" w:eastAsia="Arial" w:hAnsi="Times New Roman" w:cs="Times New Roman"/>
          <w:color w:val="0D0D0D" w:themeColor="text1" w:themeTint="F2"/>
          <w:sz w:val="20"/>
          <w:szCs w:val="20"/>
        </w:rPr>
        <w:t>.</w:t>
      </w:r>
    </w:p>
    <w:p w14:paraId="2098729B" w14:textId="77777777" w:rsidR="00C664AF" w:rsidRPr="00C02E6F" w:rsidRDefault="00C664AF" w:rsidP="00C664AF">
      <w:pPr>
        <w:pStyle w:val="Antrat1"/>
        <w:numPr>
          <w:ilvl w:val="0"/>
          <w:numId w:val="6"/>
        </w:numPr>
        <w:tabs>
          <w:tab w:val="left" w:pos="630"/>
        </w:tabs>
        <w:spacing w:line="20" w:lineRule="atLeast"/>
        <w:ind w:left="0" w:firstLine="0"/>
        <w:contextualSpacing/>
        <w:rPr>
          <w:rFonts w:ascii="Times New Roman" w:hAnsi="Times New Roman" w:cs="Times New Roman"/>
          <w:b/>
          <w:bCs/>
          <w:sz w:val="28"/>
          <w:szCs w:val="28"/>
        </w:rPr>
      </w:pPr>
      <w:bookmarkStart w:id="3" w:name="_Ref39426332"/>
      <w:bookmarkStart w:id="4" w:name="_Ref39426338"/>
      <w:bookmarkStart w:id="5" w:name="_Toc222739251"/>
      <w:bookmarkEnd w:id="1"/>
      <w:r w:rsidRPr="00C02E6F">
        <w:rPr>
          <w:rFonts w:ascii="Times New Roman" w:hAnsi="Times New Roman" w:cs="Times New Roman"/>
          <w:b/>
          <w:bCs/>
          <w:sz w:val="28"/>
          <w:szCs w:val="28"/>
        </w:rPr>
        <w:t>Pirkimo objektas</w:t>
      </w:r>
      <w:bookmarkEnd w:id="3"/>
      <w:bookmarkEnd w:id="4"/>
      <w:bookmarkEnd w:id="5"/>
    </w:p>
    <w:p w14:paraId="13715CBC" w14:textId="6AEFFDD0" w:rsidR="00C664AF" w:rsidRPr="001430A2" w:rsidRDefault="00C664AF" w:rsidP="00C664AF">
      <w:pPr>
        <w:pStyle w:val="Betarp"/>
        <w:numPr>
          <w:ilvl w:val="1"/>
          <w:numId w:val="4"/>
        </w:numPr>
        <w:ind w:left="0" w:firstLine="567"/>
        <w:contextualSpacing/>
        <w:jc w:val="both"/>
        <w:rPr>
          <w:rFonts w:ascii="Times New Roman" w:hAnsi="Times New Roman" w:cs="Times New Roman"/>
        </w:rPr>
      </w:pPr>
      <w:r w:rsidRPr="00C02E6F">
        <w:rPr>
          <w:rFonts w:ascii="Times New Roman" w:eastAsia="Calibri" w:hAnsi="Times New Roman" w:cs="Times New Roman"/>
          <w:color w:val="000000" w:themeColor="text1"/>
        </w:rPr>
        <w:t xml:space="preserve">Perkantysis subjektas numato </w:t>
      </w:r>
      <w:bookmarkStart w:id="6" w:name="_Hlk188251924"/>
      <w:r w:rsidRPr="00654BD1">
        <w:rPr>
          <w:rFonts w:ascii="Times New Roman" w:eastAsia="Calibri" w:hAnsi="Times New Roman" w:cs="Times New Roman"/>
          <w:color w:val="000000" w:themeColor="text1"/>
        </w:rPr>
        <w:t xml:space="preserve">įsigyti </w:t>
      </w:r>
      <w:bookmarkEnd w:id="6"/>
      <w:r w:rsidR="00654BD1" w:rsidRPr="00654BD1">
        <w:rPr>
          <w:rFonts w:ascii="Times New Roman" w:eastAsia="Calibri" w:hAnsi="Times New Roman" w:cs="Times New Roman"/>
          <w:color w:val="000000" w:themeColor="text1"/>
        </w:rPr>
        <w:t>g</w:t>
      </w:r>
      <w:r w:rsidR="00654BD1" w:rsidRPr="00654BD1">
        <w:rPr>
          <w:rFonts w:ascii="Times New Roman" w:hAnsi="Times New Roman" w:cs="Times New Roman"/>
        </w:rPr>
        <w:t>eriamojo vandens tiekimo ir nuotekų tvarkymo infrastruktūros apsaugos zonų įrašymo į nekilnojamo turto registrą ir tam reikalingas paslaugas</w:t>
      </w:r>
      <w:r w:rsidR="00654BD1" w:rsidRPr="000A0AFD">
        <w:rPr>
          <w:rFonts w:ascii="Times New Roman" w:eastAsia="Calibri" w:hAnsi="Times New Roman" w:cs="Times New Roman"/>
        </w:rPr>
        <w:t xml:space="preserve"> </w:t>
      </w:r>
      <w:r w:rsidRPr="000A0AFD">
        <w:rPr>
          <w:rFonts w:ascii="Times New Roman" w:eastAsia="Calibri" w:hAnsi="Times New Roman" w:cs="Times New Roman"/>
        </w:rPr>
        <w:t xml:space="preserve">(toliau – </w:t>
      </w:r>
      <w:r w:rsidR="000A0AFD" w:rsidRPr="000A0AFD">
        <w:rPr>
          <w:rFonts w:ascii="Times New Roman" w:eastAsia="Calibri" w:hAnsi="Times New Roman" w:cs="Times New Roman"/>
        </w:rPr>
        <w:t>P</w:t>
      </w:r>
      <w:r w:rsidR="00654BD1">
        <w:rPr>
          <w:rFonts w:ascii="Times New Roman" w:eastAsia="Calibri" w:hAnsi="Times New Roman" w:cs="Times New Roman"/>
        </w:rPr>
        <w:t>aslaugos</w:t>
      </w:r>
      <w:r w:rsidRPr="000A0AFD">
        <w:rPr>
          <w:rFonts w:ascii="Times New Roman" w:eastAsia="Calibri" w:hAnsi="Times New Roman" w:cs="Times New Roman"/>
        </w:rPr>
        <w:t xml:space="preserve">). </w:t>
      </w:r>
      <w:r w:rsidRPr="000A0AFD">
        <w:rPr>
          <w:rFonts w:ascii="Times New Roman" w:hAnsi="Times New Roman" w:cs="Times New Roman"/>
        </w:rPr>
        <w:t xml:space="preserve">Reikalavimai pirkimo objektui nustatyti Pirkimo sąlygų </w:t>
      </w:r>
      <w:r w:rsidRPr="000A0AFD">
        <w:rPr>
          <w:rFonts w:ascii="Times New Roman" w:hAnsi="Times New Roman" w:cs="Times New Roman"/>
          <w:color w:val="0D0D0D" w:themeColor="text1" w:themeTint="F2"/>
        </w:rPr>
        <w:t xml:space="preserve">2 priede „Techninė specifikacija“. </w:t>
      </w:r>
    </w:p>
    <w:p w14:paraId="5674C116" w14:textId="05278F86" w:rsidR="000A0AFD" w:rsidRPr="000A0AFD" w:rsidRDefault="00C664AF" w:rsidP="00C664AF">
      <w:pPr>
        <w:pStyle w:val="Betarp"/>
        <w:numPr>
          <w:ilvl w:val="1"/>
          <w:numId w:val="4"/>
        </w:numPr>
        <w:ind w:left="0" w:firstLine="567"/>
        <w:contextualSpacing/>
        <w:jc w:val="both"/>
        <w:rPr>
          <w:rFonts w:ascii="Times New Roman" w:hAnsi="Times New Roman" w:cs="Times New Roman"/>
        </w:rPr>
      </w:pPr>
      <w:r w:rsidRPr="000A0AFD">
        <w:rPr>
          <w:rFonts w:ascii="Times New Roman" w:hAnsi="Times New Roman" w:cs="Times New Roman"/>
        </w:rPr>
        <w:t>Pirkimo objektas į dalis neskaidomas.</w:t>
      </w:r>
      <w:r w:rsidR="000A0AFD" w:rsidRPr="000A0AFD">
        <w:rPr>
          <w:rFonts w:ascii="Times New Roman" w:hAnsi="Times New Roman" w:cs="Times New Roman"/>
          <w:color w:val="000000" w:themeColor="text1"/>
        </w:rPr>
        <w:t xml:space="preserve"> </w:t>
      </w:r>
      <w:r w:rsidR="000A0AFD" w:rsidRPr="000A0AFD">
        <w:rPr>
          <w:rFonts w:ascii="Times New Roman" w:hAnsi="Times New Roman" w:cs="Times New Roman"/>
        </w:rPr>
        <w:t>Pirkimo apimtys, reikalavimai ir techninė specifikacija apibrėžti specialiųjų pirkimo sąlygų 2 priede.</w:t>
      </w:r>
    </w:p>
    <w:p w14:paraId="6450A7FB" w14:textId="77777777" w:rsidR="00C664AF" w:rsidRPr="00C02E6F" w:rsidRDefault="00C664AF" w:rsidP="00C664AF">
      <w:pPr>
        <w:pStyle w:val="Betarp"/>
        <w:numPr>
          <w:ilvl w:val="1"/>
          <w:numId w:val="4"/>
        </w:numPr>
        <w:ind w:left="0" w:firstLine="567"/>
        <w:contextualSpacing/>
        <w:jc w:val="both"/>
        <w:rPr>
          <w:rFonts w:ascii="Times New Roman" w:hAnsi="Times New Roman" w:cs="Times New Roman"/>
          <w:color w:val="0D0D0D" w:themeColor="text1" w:themeTint="F2"/>
        </w:rPr>
      </w:pPr>
      <w:r w:rsidRPr="00D32027">
        <w:rPr>
          <w:rFonts w:ascii="Times New Roman" w:hAnsi="Times New Roman" w:cs="Times New Roman"/>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w:t>
      </w:r>
      <w:r w:rsidRPr="00C02E6F">
        <w:rPr>
          <w:rFonts w:ascii="Times New Roman" w:hAnsi="Times New Roman" w:cs="Times New Roman"/>
        </w:rPr>
        <w:t xml:space="preserve"> ar </w:t>
      </w:r>
      <w:r w:rsidRPr="00C02E6F">
        <w:rPr>
          <w:rFonts w:ascii="Times New Roman" w:hAnsi="Times New Roman" w:cs="Times New Roman"/>
          <w:color w:val="0D0D0D" w:themeColor="text1" w:themeTint="F2"/>
        </w:rPr>
        <w:t xml:space="preserve">gamyba, sertifikatai, protokolai, turi būti laikoma, kad kiekviena tokia nuoroda yra pateikta su žodžiais „arba lygiavertis“. </w:t>
      </w:r>
    </w:p>
    <w:p w14:paraId="05493F06" w14:textId="77777777" w:rsidR="00C664AF" w:rsidRPr="00C02E6F" w:rsidRDefault="00C664AF" w:rsidP="00C664AF">
      <w:pPr>
        <w:pStyle w:val="Betarp"/>
        <w:numPr>
          <w:ilvl w:val="1"/>
          <w:numId w:val="4"/>
        </w:numPr>
        <w:ind w:left="0" w:firstLine="562"/>
        <w:contextualSpacing/>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6037FCD" w14:textId="77777777" w:rsidR="00C664AF" w:rsidRPr="00C02E6F" w:rsidRDefault="00C664AF" w:rsidP="00C664AF">
      <w:pPr>
        <w:pStyle w:val="Antrat1"/>
        <w:numPr>
          <w:ilvl w:val="0"/>
          <w:numId w:val="6"/>
        </w:numPr>
        <w:tabs>
          <w:tab w:val="left" w:pos="630"/>
        </w:tabs>
        <w:spacing w:line="20" w:lineRule="atLeast"/>
        <w:ind w:left="630" w:hanging="630"/>
        <w:contextualSpacing/>
        <w:rPr>
          <w:rFonts w:ascii="Times New Roman" w:hAnsi="Times New Roman" w:cs="Times New Roman"/>
          <w:b/>
          <w:bCs/>
          <w:sz w:val="28"/>
          <w:szCs w:val="28"/>
        </w:rPr>
      </w:pPr>
      <w:bookmarkStart w:id="7" w:name="_Ref39427921"/>
      <w:bookmarkStart w:id="8" w:name="_Ref39427927"/>
      <w:bookmarkStart w:id="9" w:name="_Ref39740354"/>
      <w:bookmarkStart w:id="10" w:name="_Toc222739252"/>
      <w:r w:rsidRPr="00C02E6F">
        <w:rPr>
          <w:rFonts w:ascii="Times New Roman" w:hAnsi="Times New Roman" w:cs="Times New Roman"/>
          <w:b/>
          <w:bCs/>
          <w:sz w:val="28"/>
          <w:szCs w:val="28"/>
        </w:rPr>
        <w:t>Susitikimai su tiekėjais</w:t>
      </w:r>
      <w:bookmarkEnd w:id="7"/>
      <w:bookmarkEnd w:id="8"/>
      <w:r w:rsidRPr="00C02E6F">
        <w:rPr>
          <w:rFonts w:ascii="Times New Roman" w:hAnsi="Times New Roman" w:cs="Times New Roman"/>
          <w:b/>
          <w:bCs/>
          <w:sz w:val="28"/>
          <w:szCs w:val="28"/>
        </w:rPr>
        <w:t xml:space="preserve"> ir objekto apžiūra</w:t>
      </w:r>
      <w:bookmarkEnd w:id="9"/>
      <w:bookmarkEnd w:id="10"/>
    </w:p>
    <w:p w14:paraId="2F4AC546" w14:textId="77777777" w:rsidR="00C664AF" w:rsidRPr="00C02E6F" w:rsidRDefault="00C664AF" w:rsidP="00A82D8E">
      <w:pPr>
        <w:pStyle w:val="Sraopastraipa"/>
        <w:numPr>
          <w:ilvl w:val="1"/>
          <w:numId w:val="9"/>
        </w:numPr>
        <w:tabs>
          <w:tab w:val="left" w:pos="1260"/>
        </w:tabs>
        <w:spacing w:after="0" w:line="240" w:lineRule="auto"/>
        <w:ind w:left="0" w:firstLine="547"/>
        <w:jc w:val="both"/>
        <w:rPr>
          <w:rFonts w:ascii="Times New Roman" w:hAnsi="Times New Roman" w:cs="Times New Roman"/>
        </w:rPr>
      </w:pPr>
      <w:r w:rsidRPr="00C02E6F">
        <w:rPr>
          <w:rFonts w:ascii="Times New Roman" w:hAnsi="Times New Roman" w:cs="Times New Roman"/>
        </w:rPr>
        <w:t>Perkantysis subjektas nerengs susitikimo su tiekėjais dėl pirkimo sąlygų paaiškinimo.</w:t>
      </w:r>
    </w:p>
    <w:p w14:paraId="5E1B1F14" w14:textId="77777777" w:rsidR="00D54529" w:rsidRDefault="00C664AF" w:rsidP="00A82D8E">
      <w:pPr>
        <w:pStyle w:val="Sraopastraipa"/>
        <w:numPr>
          <w:ilvl w:val="1"/>
          <w:numId w:val="9"/>
        </w:numPr>
        <w:tabs>
          <w:tab w:val="left" w:pos="1260"/>
        </w:tabs>
        <w:spacing w:after="0" w:line="240" w:lineRule="auto"/>
        <w:ind w:left="0" w:firstLine="547"/>
        <w:jc w:val="both"/>
        <w:rPr>
          <w:rFonts w:ascii="Times New Roman" w:hAnsi="Times New Roman" w:cs="Times New Roman"/>
        </w:rPr>
      </w:pPr>
      <w:r w:rsidRPr="00217428">
        <w:rPr>
          <w:rFonts w:ascii="Times New Roman" w:hAnsi="Times New Roman" w:cs="Times New Roman"/>
        </w:rPr>
        <w:t xml:space="preserve">Perkantysis subjektas </w:t>
      </w:r>
      <w:r w:rsidR="00D54529">
        <w:rPr>
          <w:rFonts w:ascii="Times New Roman" w:hAnsi="Times New Roman" w:cs="Times New Roman"/>
        </w:rPr>
        <w:t>nerengs objekto apžiūros.</w:t>
      </w:r>
    </w:p>
    <w:p w14:paraId="369F1366" w14:textId="77777777" w:rsidR="00C664AF" w:rsidRPr="00C02E6F" w:rsidRDefault="00C664AF" w:rsidP="00A82D8E">
      <w:pPr>
        <w:pStyle w:val="Antrat1"/>
        <w:numPr>
          <w:ilvl w:val="0"/>
          <w:numId w:val="9"/>
        </w:numPr>
        <w:tabs>
          <w:tab w:val="left" w:pos="630"/>
        </w:tabs>
        <w:spacing w:line="20" w:lineRule="atLeast"/>
        <w:ind w:left="0" w:firstLine="0"/>
        <w:contextualSpacing/>
        <w:rPr>
          <w:rFonts w:ascii="Times New Roman" w:hAnsi="Times New Roman" w:cs="Times New Roman"/>
          <w:b/>
          <w:bCs/>
          <w:sz w:val="28"/>
          <w:szCs w:val="28"/>
        </w:rPr>
      </w:pPr>
      <w:bookmarkStart w:id="11" w:name="_Ref39473754"/>
      <w:bookmarkStart w:id="12" w:name="_Ref39473761"/>
      <w:bookmarkStart w:id="13" w:name="_Ref39474188"/>
      <w:bookmarkStart w:id="14" w:name="_Toc222739253"/>
      <w:r w:rsidRPr="00C02E6F">
        <w:rPr>
          <w:rFonts w:ascii="Times New Roman" w:hAnsi="Times New Roman" w:cs="Times New Roman"/>
          <w:b/>
          <w:bCs/>
          <w:sz w:val="28"/>
          <w:szCs w:val="28"/>
        </w:rPr>
        <w:t>Tiekėjų pašalinimo pagrindai</w:t>
      </w:r>
      <w:bookmarkEnd w:id="11"/>
      <w:bookmarkEnd w:id="12"/>
      <w:bookmarkEnd w:id="13"/>
      <w:r w:rsidRPr="00C02E6F">
        <w:rPr>
          <w:rFonts w:ascii="Times New Roman" w:hAnsi="Times New Roman" w:cs="Times New Roman"/>
          <w:b/>
          <w:bCs/>
          <w:sz w:val="28"/>
          <w:szCs w:val="28"/>
        </w:rPr>
        <w:t xml:space="preserve"> ir kvalifikacijos reikalavimai</w:t>
      </w:r>
      <w:bookmarkEnd w:id="14"/>
    </w:p>
    <w:p w14:paraId="548632F8" w14:textId="77777777" w:rsidR="00654BD1" w:rsidRDefault="00C664AF" w:rsidP="00A82D8E">
      <w:pPr>
        <w:pStyle w:val="Sraopastraipa"/>
        <w:numPr>
          <w:ilvl w:val="1"/>
          <w:numId w:val="9"/>
        </w:numPr>
        <w:spacing w:after="120" w:line="20" w:lineRule="atLeast"/>
        <w:ind w:left="0" w:firstLine="540"/>
        <w:jc w:val="both"/>
        <w:rPr>
          <w:rFonts w:ascii="Times New Roman" w:hAnsi="Times New Roman" w:cs="Times New Roman"/>
        </w:rPr>
      </w:pPr>
      <w:r w:rsidRPr="00C02E6F">
        <w:rPr>
          <w:rFonts w:ascii="Times New Roman" w:hAnsi="Times New Roman" w:cs="Times New Roman"/>
        </w:rPr>
        <w:t xml:space="preserve">Reikalavimai dėl tiekėjo </w:t>
      </w:r>
      <w:r w:rsidR="00E408F1">
        <w:rPr>
          <w:rFonts w:ascii="Times New Roman" w:hAnsi="Times New Roman" w:cs="Times New Roman"/>
        </w:rPr>
        <w:t>(kai pasiūlymą teikia ūkio subjektų grupė – visų tos grupės narių)</w:t>
      </w:r>
      <w:r w:rsidR="00654BD1">
        <w:rPr>
          <w:rFonts w:ascii="Times New Roman" w:hAnsi="Times New Roman" w:cs="Times New Roman"/>
        </w:rPr>
        <w:t xml:space="preserve">, ūkio subjektų, kurių pajėgumais remiamasi (išskyrus </w:t>
      </w:r>
      <w:proofErr w:type="spellStart"/>
      <w:r w:rsidR="00654BD1">
        <w:rPr>
          <w:rFonts w:ascii="Times New Roman" w:hAnsi="Times New Roman" w:cs="Times New Roman"/>
        </w:rPr>
        <w:t>kvazisubtiekėjus</w:t>
      </w:r>
      <w:proofErr w:type="spellEnd"/>
      <w:r w:rsidR="00654BD1">
        <w:rPr>
          <w:rFonts w:ascii="Times New Roman" w:hAnsi="Times New Roman" w:cs="Times New Roman"/>
        </w:rPr>
        <w:t xml:space="preserve">) </w:t>
      </w:r>
      <w:r w:rsidRPr="00C02E6F">
        <w:rPr>
          <w:rFonts w:ascii="Times New Roman" w:hAnsi="Times New Roman" w:cs="Times New Roman"/>
        </w:rPr>
        <w:t xml:space="preserve">pašalinimo pagrindų nebuvimo bei jų </w:t>
      </w:r>
      <w:r w:rsidRPr="002365C7">
        <w:rPr>
          <w:rFonts w:ascii="Times New Roman" w:hAnsi="Times New Roman" w:cs="Times New Roman"/>
        </w:rPr>
        <w:t>nebuvimą patvirtinantys dokumentai nurodyti P</w:t>
      </w:r>
      <w:r w:rsidRPr="002365C7">
        <w:rPr>
          <w:rFonts w:ascii="Times New Roman" w:eastAsia="Calibri" w:hAnsi="Times New Roman" w:cs="Times New Roman"/>
        </w:rPr>
        <w:t xml:space="preserve">irkimo sąlygų </w:t>
      </w:r>
      <w:r w:rsidRPr="002365C7">
        <w:rPr>
          <w:rFonts w:ascii="Times New Roman" w:hAnsi="Times New Roman" w:cs="Times New Roman"/>
        </w:rPr>
        <w:t xml:space="preserve">3 priede „Tiekėjų pašalinimo pagrindai“. </w:t>
      </w:r>
    </w:p>
    <w:p w14:paraId="6BCE679E" w14:textId="43955FBA" w:rsidR="00654BD1" w:rsidRPr="00654BD1" w:rsidRDefault="00654BD1" w:rsidP="00A82D8E">
      <w:pPr>
        <w:pStyle w:val="Sraopastraipa"/>
        <w:numPr>
          <w:ilvl w:val="1"/>
          <w:numId w:val="9"/>
        </w:numPr>
        <w:spacing w:after="120" w:line="20" w:lineRule="atLeast"/>
        <w:ind w:left="0" w:firstLine="540"/>
        <w:jc w:val="both"/>
        <w:rPr>
          <w:rFonts w:ascii="Times New Roman" w:hAnsi="Times New Roman" w:cs="Times New Roman"/>
        </w:rPr>
      </w:pPr>
      <w:r w:rsidRPr="00654BD1">
        <w:rPr>
          <w:rFonts w:ascii="Times New Roman" w:hAnsi="Times New Roman" w:cs="Times New Roman"/>
        </w:rPr>
        <w:lastRenderedPageBreak/>
        <w:t>Tiekėjams nustatomi kvalifikacijos reikalavimai ir (arba) reikalavimai dėl kokybės vadybos sistemos ir (arba) aplinkos apsaugos vadybos sistemos standartų laikymosi ir jų atitiktį patvirtinantys dokumentai nurodyti Pirkimo sąlygų 4 priede „Tiekėjų kvalifikacijos reikalavimai ir reikalaujami kokybės bei aplinkos apsaugos vadybos sistemų standartai“.</w:t>
      </w:r>
    </w:p>
    <w:p w14:paraId="4C223B23" w14:textId="77777777" w:rsidR="00C664AF" w:rsidRPr="00C02E6F" w:rsidRDefault="00C664AF" w:rsidP="00A82D8E">
      <w:pPr>
        <w:pStyle w:val="Antrat1"/>
        <w:numPr>
          <w:ilvl w:val="0"/>
          <w:numId w:val="9"/>
        </w:numPr>
        <w:tabs>
          <w:tab w:val="left" w:pos="630"/>
        </w:tabs>
        <w:spacing w:after="0"/>
        <w:ind w:left="0" w:firstLine="0"/>
        <w:contextualSpacing/>
        <w:jc w:val="both"/>
        <w:rPr>
          <w:rFonts w:ascii="Times New Roman" w:hAnsi="Times New Roman" w:cs="Times New Roman"/>
          <w:b/>
          <w:bCs/>
          <w:sz w:val="28"/>
          <w:szCs w:val="28"/>
        </w:rPr>
      </w:pPr>
      <w:bookmarkStart w:id="15" w:name="_Toc222739254"/>
      <w:r w:rsidRPr="00C02E6F">
        <w:rPr>
          <w:rFonts w:ascii="Times New Roman" w:hAnsi="Times New Roman" w:cs="Times New Roman"/>
          <w:b/>
          <w:bCs/>
          <w:sz w:val="28"/>
          <w:szCs w:val="28"/>
        </w:rPr>
        <w:t>Reikalavimai, susiję su nacionaliniu saugumu</w:t>
      </w:r>
      <w:bookmarkEnd w:id="15"/>
      <w:r w:rsidRPr="00C02E6F">
        <w:rPr>
          <w:rFonts w:ascii="Times New Roman" w:hAnsi="Times New Roman" w:cs="Times New Roman"/>
          <w:b/>
          <w:bCs/>
          <w:sz w:val="28"/>
          <w:szCs w:val="28"/>
        </w:rPr>
        <w:t xml:space="preserve"> </w:t>
      </w:r>
    </w:p>
    <w:p w14:paraId="55924F8F" w14:textId="77777777" w:rsidR="00654BD1" w:rsidRPr="00E8582C" w:rsidRDefault="00654BD1" w:rsidP="00A82D8E">
      <w:pPr>
        <w:pStyle w:val="Sraopastraipa"/>
        <w:numPr>
          <w:ilvl w:val="1"/>
          <w:numId w:val="9"/>
        </w:numPr>
        <w:tabs>
          <w:tab w:val="left" w:pos="540"/>
          <w:tab w:val="left" w:pos="1350"/>
        </w:tabs>
        <w:spacing w:after="0" w:line="240" w:lineRule="auto"/>
        <w:ind w:left="0" w:firstLine="630"/>
        <w:jc w:val="both"/>
        <w:rPr>
          <w:rFonts w:ascii="Times New Roman" w:hAnsi="Times New Roman" w:cs="Times New Roman"/>
          <w:color w:val="0D0D0D" w:themeColor="text1" w:themeTint="F2"/>
        </w:rPr>
      </w:pPr>
      <w:bookmarkStart w:id="16" w:name="_Ref39666794"/>
      <w:bookmarkStart w:id="17" w:name="_Ref39666796"/>
      <w:r w:rsidRPr="00E8582C">
        <w:rPr>
          <w:rFonts w:ascii="Times New Roman" w:eastAsia="Calibri" w:hAnsi="Times New Roman" w:cs="Times New Roman"/>
          <w:color w:val="000000" w:themeColor="text1"/>
        </w:rPr>
        <w:t>Perkantysis subjektas šiame pirkime netaikys reikalavimų, susijusių su nacionaliniu saugumu.</w:t>
      </w:r>
    </w:p>
    <w:p w14:paraId="4C09E235" w14:textId="77777777" w:rsidR="009B5ACA" w:rsidRDefault="009B5ACA" w:rsidP="009B5ACA">
      <w:pPr>
        <w:pStyle w:val="Sraopastraipa"/>
        <w:spacing w:after="0" w:line="240" w:lineRule="auto"/>
        <w:ind w:left="567"/>
        <w:jc w:val="both"/>
        <w:rPr>
          <w:rFonts w:cstheme="minorHAnsi"/>
          <w:sz w:val="22"/>
          <w:szCs w:val="22"/>
        </w:rPr>
      </w:pPr>
    </w:p>
    <w:p w14:paraId="0D917E01" w14:textId="77777777" w:rsidR="00C664AF" w:rsidRPr="00C02E6F" w:rsidRDefault="00C664AF" w:rsidP="00A82D8E">
      <w:pPr>
        <w:pStyle w:val="Antrat1"/>
        <w:numPr>
          <w:ilvl w:val="0"/>
          <w:numId w:val="9"/>
        </w:numPr>
        <w:tabs>
          <w:tab w:val="left" w:pos="90"/>
          <w:tab w:val="left" w:pos="630"/>
        </w:tabs>
        <w:spacing w:line="20" w:lineRule="atLeast"/>
        <w:ind w:left="0" w:firstLine="0"/>
        <w:contextualSpacing/>
        <w:rPr>
          <w:rFonts w:ascii="Times New Roman" w:hAnsi="Times New Roman" w:cs="Times New Roman"/>
          <w:b/>
          <w:bCs/>
          <w:sz w:val="28"/>
          <w:szCs w:val="28"/>
        </w:rPr>
      </w:pPr>
      <w:bookmarkStart w:id="18" w:name="_Toc222739255"/>
      <w:r w:rsidRPr="00C02E6F">
        <w:rPr>
          <w:rFonts w:ascii="Times New Roman" w:hAnsi="Times New Roman" w:cs="Times New Roman"/>
          <w:b/>
          <w:bCs/>
          <w:sz w:val="28"/>
          <w:szCs w:val="28"/>
        </w:rPr>
        <w:t>Specialieji reikalavimai pasiūlymų rengimui ir pateikimui</w:t>
      </w:r>
      <w:bookmarkEnd w:id="16"/>
      <w:bookmarkEnd w:id="17"/>
      <w:bookmarkEnd w:id="18"/>
    </w:p>
    <w:p w14:paraId="219BA6F6" w14:textId="77777777" w:rsidR="00C664AF" w:rsidRPr="00C02E6F" w:rsidRDefault="00C664AF" w:rsidP="00B439F6">
      <w:pPr>
        <w:pStyle w:val="Sraopastraipa"/>
        <w:numPr>
          <w:ilvl w:val="1"/>
          <w:numId w:val="7"/>
        </w:numPr>
        <w:spacing w:after="0" w:line="20" w:lineRule="atLeast"/>
        <w:ind w:left="0" w:firstLine="630"/>
        <w:jc w:val="both"/>
        <w:rPr>
          <w:rFonts w:ascii="Times New Roman" w:hAnsi="Times New Roman" w:cs="Times New Roman"/>
          <w:i/>
          <w:iCs/>
          <w:color w:val="7030A0"/>
        </w:rPr>
      </w:pPr>
      <w:r w:rsidRPr="00C02E6F">
        <w:rPr>
          <w:rFonts w:ascii="Times New Roman" w:hAnsi="Times New Roman" w:cs="Times New Roman"/>
        </w:rPr>
        <w:t>Tiekėjo pasiūlymą sudaro CVP IS pateikiamų ir žemiau nurodytų dokumentų visuma:</w:t>
      </w:r>
    </w:p>
    <w:p w14:paraId="6B60E07D" w14:textId="69359EC1" w:rsidR="00C664AF" w:rsidRPr="00C02E6F" w:rsidRDefault="00C664AF" w:rsidP="00B439F6">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 xml:space="preserve">tiekėjo pasiūlymas, parengtas pagal </w:t>
      </w:r>
      <w:r>
        <w:rPr>
          <w:rFonts w:ascii="Times New Roman" w:hAnsi="Times New Roman" w:cs="Times New Roman"/>
        </w:rPr>
        <w:t>specialiųjų p</w:t>
      </w:r>
      <w:r w:rsidRPr="00C02E6F">
        <w:rPr>
          <w:rFonts w:ascii="Times New Roman" w:hAnsi="Times New Roman" w:cs="Times New Roman"/>
        </w:rPr>
        <w:t xml:space="preserve">irkimo sąlygų </w:t>
      </w:r>
      <w:r w:rsidRPr="00C02E6F">
        <w:rPr>
          <w:rFonts w:ascii="Times New Roman" w:eastAsia="Calibri" w:hAnsi="Times New Roman" w:cs="Times New Roman"/>
        </w:rPr>
        <w:t>6 pried</w:t>
      </w:r>
      <w:r>
        <w:rPr>
          <w:rFonts w:ascii="Times New Roman" w:eastAsia="Calibri" w:hAnsi="Times New Roman" w:cs="Times New Roman"/>
        </w:rPr>
        <w:t>e</w:t>
      </w:r>
      <w:r w:rsidRPr="00C02E6F">
        <w:rPr>
          <w:rFonts w:ascii="Times New Roman" w:eastAsia="Calibri" w:hAnsi="Times New Roman" w:cs="Times New Roman"/>
        </w:rPr>
        <w:t xml:space="preserve"> „Pasiūlymo forma</w:t>
      </w:r>
      <w:r w:rsidRPr="00C02E6F">
        <w:rPr>
          <w:rFonts w:ascii="Times New Roman" w:hAnsi="Times New Roman" w:cs="Times New Roman"/>
        </w:rPr>
        <w:t>“ pateiktą pasiūlymo formą</w:t>
      </w:r>
      <w:r w:rsidR="00E80670">
        <w:rPr>
          <w:rFonts w:ascii="Times New Roman" w:hAnsi="Times New Roman" w:cs="Times New Roman"/>
        </w:rPr>
        <w:t>;</w:t>
      </w:r>
    </w:p>
    <w:p w14:paraId="7E91134B" w14:textId="028BEBB1" w:rsidR="00C664AF" w:rsidRPr="00C02E6F" w:rsidRDefault="00C664AF" w:rsidP="00B439F6">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užpildytas EBVPD (</w:t>
      </w:r>
      <w:r w:rsidR="00003F2A">
        <w:rPr>
          <w:rFonts w:ascii="Times New Roman" w:hAnsi="Times New Roman" w:cs="Times New Roman"/>
        </w:rPr>
        <w:t>specialiųjų p</w:t>
      </w:r>
      <w:r w:rsidRPr="00C02E6F">
        <w:rPr>
          <w:rFonts w:ascii="Times New Roman" w:hAnsi="Times New Roman" w:cs="Times New Roman"/>
        </w:rPr>
        <w:t xml:space="preserve">irkimo sąlygų </w:t>
      </w:r>
      <w:r w:rsidRPr="00C02E6F">
        <w:rPr>
          <w:rFonts w:ascii="Times New Roman" w:eastAsia="Calibri" w:hAnsi="Times New Roman" w:cs="Times New Roman"/>
        </w:rPr>
        <w:t>5 priedas „EBVPD“</w:t>
      </w:r>
      <w:r w:rsidRPr="00C02E6F">
        <w:rPr>
          <w:rFonts w:ascii="Times New Roman" w:hAnsi="Times New Roman" w:cs="Times New Roman"/>
        </w:rPr>
        <w:t>). Pa</w:t>
      </w:r>
      <w:r w:rsidR="00003F2A">
        <w:rPr>
          <w:rFonts w:ascii="Times New Roman" w:hAnsi="Times New Roman" w:cs="Times New Roman"/>
        </w:rPr>
        <w:t>teikdamas</w:t>
      </w:r>
      <w:r w:rsidRPr="00C02E6F">
        <w:rPr>
          <w:rFonts w:ascii="Times New Roman" w:hAnsi="Times New Roman" w:cs="Times New Roman"/>
        </w:rPr>
        <w:t xml:space="preserve"> pasiūlymą, tiekėjas patvirtina ir EBVPD tikrumą</w:t>
      </w:r>
      <w:r w:rsidR="00E80670">
        <w:rPr>
          <w:rFonts w:ascii="Times New Roman" w:hAnsi="Times New Roman" w:cs="Times New Roman"/>
        </w:rPr>
        <w:t>;</w:t>
      </w:r>
    </w:p>
    <w:p w14:paraId="1E9E1611" w14:textId="77777777" w:rsidR="00C664AF" w:rsidRPr="00C02E6F" w:rsidRDefault="00C664AF" w:rsidP="00B439F6">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jungtinės veiklos sutarties kopija (jeigu pirkime dalyvauja ūkio subjektų grupė jungtinės veiklos sutarties pagrindu);</w:t>
      </w:r>
    </w:p>
    <w:p w14:paraId="31C13A5B" w14:textId="4BE171FB" w:rsidR="00C664AF" w:rsidRPr="00654BD1" w:rsidRDefault="00C664AF" w:rsidP="00B439F6">
      <w:pPr>
        <w:pStyle w:val="Sraopastraipa"/>
        <w:numPr>
          <w:ilvl w:val="2"/>
          <w:numId w:val="7"/>
        </w:numPr>
        <w:spacing w:after="0" w:line="240" w:lineRule="auto"/>
        <w:ind w:left="0" w:firstLine="630"/>
        <w:jc w:val="both"/>
        <w:rPr>
          <w:rFonts w:ascii="Times New Roman" w:hAnsi="Times New Roman" w:cs="Times New Roman"/>
        </w:rPr>
      </w:pPr>
      <w:r w:rsidRPr="00654BD1">
        <w:rPr>
          <w:rFonts w:ascii="Times New Roman" w:hAnsi="Times New Roman" w:cs="Times New Roman"/>
        </w:rPr>
        <w:t>dokumentas, patvirtinantis, kad asmuo, kuris pa</w:t>
      </w:r>
      <w:r w:rsidR="00E80670" w:rsidRPr="00654BD1">
        <w:rPr>
          <w:rFonts w:ascii="Times New Roman" w:hAnsi="Times New Roman" w:cs="Times New Roman"/>
        </w:rPr>
        <w:t>teikė</w:t>
      </w:r>
      <w:r w:rsidRPr="00654BD1">
        <w:rPr>
          <w:rFonts w:ascii="Times New Roman" w:hAnsi="Times New Roman" w:cs="Times New Roman"/>
        </w:rPr>
        <w:t xml:space="preserve"> pasiūlymą (jei jis ne tiekėjo vadovas), turėjo teisę jį pa</w:t>
      </w:r>
      <w:r w:rsidR="00E80670" w:rsidRPr="00654BD1">
        <w:rPr>
          <w:rFonts w:ascii="Times New Roman" w:hAnsi="Times New Roman" w:cs="Times New Roman"/>
        </w:rPr>
        <w:t>teikti</w:t>
      </w:r>
      <w:r w:rsidRPr="00654BD1">
        <w:rPr>
          <w:rFonts w:ascii="Times New Roman" w:hAnsi="Times New Roman" w:cs="Times New Roman"/>
        </w:rPr>
        <w:t>;</w:t>
      </w:r>
    </w:p>
    <w:p w14:paraId="27AB428D" w14:textId="4B16ACE6" w:rsidR="00654BD1" w:rsidRPr="00654BD1" w:rsidRDefault="00654BD1" w:rsidP="00B439F6">
      <w:pPr>
        <w:pStyle w:val="Sraopastraipa"/>
        <w:numPr>
          <w:ilvl w:val="2"/>
          <w:numId w:val="7"/>
        </w:numPr>
        <w:spacing w:after="0" w:line="240" w:lineRule="auto"/>
        <w:ind w:left="0" w:firstLine="630"/>
        <w:jc w:val="both"/>
        <w:rPr>
          <w:rFonts w:ascii="Times New Roman" w:hAnsi="Times New Roman" w:cs="Times New Roman"/>
        </w:rPr>
      </w:pPr>
      <w:r w:rsidRPr="00654BD1">
        <w:rPr>
          <w:rFonts w:ascii="Times New Roman" w:hAnsi="Times New Roman" w:cs="Times New Roman"/>
        </w:rPr>
        <w:t>jei tiekėjas pasitelkia ūkio subjektus, kurių pajėgumais remiasi, – įrodymai, kad šie ištekliai bus prieinami per visą sutartinių įsipareigojimų vykdymo laikotarpį</w:t>
      </w:r>
      <w:r w:rsidR="006909A4">
        <w:rPr>
          <w:rFonts w:ascii="Times New Roman" w:hAnsi="Times New Roman" w:cs="Times New Roman"/>
        </w:rPr>
        <w:t>;</w:t>
      </w:r>
    </w:p>
    <w:p w14:paraId="5AA51EF0" w14:textId="1127E125" w:rsidR="00C664AF" w:rsidRPr="00CF0F0B" w:rsidRDefault="00C664AF" w:rsidP="00B439F6">
      <w:pPr>
        <w:pStyle w:val="Sraopastraipa"/>
        <w:numPr>
          <w:ilvl w:val="2"/>
          <w:numId w:val="7"/>
        </w:numPr>
        <w:spacing w:after="0" w:line="240" w:lineRule="auto"/>
        <w:ind w:left="0" w:firstLine="630"/>
        <w:jc w:val="both"/>
        <w:rPr>
          <w:rFonts w:ascii="Times New Roman" w:hAnsi="Times New Roman" w:cs="Times New Roman"/>
          <w:u w:val="single"/>
        </w:rPr>
      </w:pPr>
      <w:r w:rsidRPr="00654BD1">
        <w:rPr>
          <w:rFonts w:ascii="Times New Roman" w:hAnsi="Times New Roman" w:cs="Times New Roman"/>
        </w:rPr>
        <w:t>jei tiekėjas pasitelkia subtiekėjus (ir jie yra žinomi), subtiekėjo deklaracija ar kitas dokumentas, patvirtinantis jo sutikimą būti subtiekėju</w:t>
      </w:r>
      <w:r w:rsidRPr="00CF0F0B">
        <w:rPr>
          <w:rFonts w:ascii="Times New Roman" w:hAnsi="Times New Roman" w:cs="Times New Roman"/>
        </w:rPr>
        <w:t xml:space="preserve"> pirkime</w:t>
      </w:r>
      <w:r w:rsidR="00654BD1">
        <w:rPr>
          <w:rFonts w:ascii="Times New Roman" w:hAnsi="Times New Roman" w:cs="Times New Roman"/>
        </w:rPr>
        <w:t>.</w:t>
      </w:r>
    </w:p>
    <w:p w14:paraId="0072E42E" w14:textId="6F5BCCAF" w:rsidR="00E80670" w:rsidRPr="000E6039" w:rsidRDefault="00C664AF" w:rsidP="00282360">
      <w:pPr>
        <w:pStyle w:val="Sraopastraipa"/>
        <w:numPr>
          <w:ilvl w:val="1"/>
          <w:numId w:val="7"/>
        </w:numPr>
        <w:spacing w:after="0" w:line="240" w:lineRule="auto"/>
        <w:ind w:left="0" w:firstLine="567"/>
        <w:jc w:val="both"/>
        <w:rPr>
          <w:rFonts w:ascii="Times New Roman" w:eastAsia="Calibri" w:hAnsi="Times New Roman" w:cs="Times New Roman"/>
        </w:rPr>
      </w:pPr>
      <w:bookmarkStart w:id="19" w:name="_Hlk216710486"/>
      <w:r w:rsidRPr="000E6039">
        <w:rPr>
          <w:rFonts w:ascii="Times New Roman" w:eastAsia="Calibri" w:hAnsi="Times New Roman" w:cs="Times New Roman"/>
        </w:rPr>
        <w:t>P</w:t>
      </w:r>
      <w:r w:rsidR="00E80670" w:rsidRPr="000E6039">
        <w:rPr>
          <w:rFonts w:ascii="Times New Roman" w:eastAsia="Calibri" w:hAnsi="Times New Roman" w:cs="Times New Roman"/>
        </w:rPr>
        <w:t>erkantysis subjektas nereikalauja, kad pasiūlymas būtų pasirašytas.</w:t>
      </w:r>
      <w:bookmarkEnd w:id="19"/>
    </w:p>
    <w:p w14:paraId="551FBBF9" w14:textId="77777777" w:rsidR="0081794D" w:rsidRPr="0081794D" w:rsidRDefault="00C664AF" w:rsidP="0081794D">
      <w:pPr>
        <w:pStyle w:val="Sraopastraipa"/>
        <w:numPr>
          <w:ilvl w:val="1"/>
          <w:numId w:val="7"/>
        </w:numPr>
        <w:spacing w:after="0" w:line="240" w:lineRule="auto"/>
        <w:ind w:left="0" w:firstLine="630"/>
        <w:jc w:val="both"/>
        <w:rPr>
          <w:rFonts w:ascii="Times New Roman" w:eastAsia="Calibri" w:hAnsi="Times New Roman" w:cs="Times New Roman"/>
        </w:rPr>
      </w:pPr>
      <w:r w:rsidRPr="000E6039">
        <w:rPr>
          <w:rFonts w:ascii="Times New Roman" w:hAnsi="Times New Roman" w:cs="Times New Roman"/>
        </w:rPr>
        <w:t>Pasiūlymas</w:t>
      </w:r>
      <w:r w:rsidRPr="00E80670">
        <w:rPr>
          <w:rFonts w:ascii="Times New Roman" w:hAnsi="Times New Roman" w:cs="Times New Roman"/>
        </w:rPr>
        <w:t xml:space="preserve"> turi būti parengtas lietuvių</w:t>
      </w:r>
      <w:r w:rsidR="00A4416B">
        <w:rPr>
          <w:rFonts w:ascii="Times New Roman" w:hAnsi="Times New Roman" w:cs="Times New Roman"/>
        </w:rPr>
        <w:t xml:space="preserve"> kalba</w:t>
      </w:r>
      <w:r w:rsidRPr="00E80670">
        <w:rPr>
          <w:rFonts w:ascii="Times New Roman" w:hAnsi="Times New Roman" w:cs="Times New Roman"/>
        </w:rPr>
        <w:t xml:space="preserve">. </w:t>
      </w:r>
      <w:r w:rsidRPr="00E80670">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E80670">
        <w:rPr>
          <w:rFonts w:ascii="Times New Roman" w:hAnsi="Times New Roman" w:cs="Times New Roman"/>
        </w:rPr>
        <w:t xml:space="preserve">Perkančiajam subjektui turint įtarimų dėl pasiūlyme </w:t>
      </w:r>
      <w:r w:rsidRPr="00407511">
        <w:rPr>
          <w:rFonts w:ascii="Times New Roman" w:hAnsi="Times New Roman" w:cs="Times New Roman"/>
        </w:rPr>
        <w:t xml:space="preserve">pateikto dokumento vertimo kokybės ir (ar) jo atitikties dokumento originalo turiniui, Perkantysis subjektas reikalauja </w:t>
      </w:r>
      <w:r w:rsidRPr="00407511">
        <w:rPr>
          <w:rFonts w:ascii="Times New Roman" w:hAnsi="Times New Roman" w:cs="Times New Roman"/>
          <w:color w:val="000000" w:themeColor="text1"/>
        </w:rPr>
        <w:t xml:space="preserve">pateikti vertimą atlikusio asmens parašu ir vertimų biuro antspaudu (jei turi) patvirtintą šio dokumento vertimą. </w:t>
      </w:r>
    </w:p>
    <w:p w14:paraId="33E6D708" w14:textId="77777777" w:rsidR="0081794D" w:rsidRPr="0081794D" w:rsidRDefault="00C664AF" w:rsidP="0081794D">
      <w:pPr>
        <w:pStyle w:val="Sraopastraipa"/>
        <w:numPr>
          <w:ilvl w:val="1"/>
          <w:numId w:val="7"/>
        </w:numPr>
        <w:spacing w:after="0" w:line="240" w:lineRule="auto"/>
        <w:ind w:left="0" w:firstLine="630"/>
        <w:jc w:val="both"/>
        <w:rPr>
          <w:rFonts w:ascii="Times New Roman" w:eastAsia="Calibri" w:hAnsi="Times New Roman" w:cs="Times New Roman"/>
        </w:rPr>
      </w:pPr>
      <w:r w:rsidRPr="0081794D">
        <w:rPr>
          <w:rFonts w:ascii="Times New Roman" w:eastAsia="Arial" w:hAnsi="Times New Roman" w:cs="Times New Roman"/>
        </w:rPr>
        <w:t xml:space="preserve">Bendra pasiūlymo kaina (sąnaudos) su turi būti nurodoma dviejų skaičių po kablelio tikslumu. Šią kainą sudarančios kainos sudedamosios dalys ar įkainiai gali būti išreikštos neribojant skaičių po kablelio kiekio. </w:t>
      </w:r>
    </w:p>
    <w:p w14:paraId="0FCF9248" w14:textId="30BBE903" w:rsidR="00C664AF" w:rsidRPr="0081794D" w:rsidRDefault="00C664AF" w:rsidP="0081794D">
      <w:pPr>
        <w:pStyle w:val="Sraopastraipa"/>
        <w:numPr>
          <w:ilvl w:val="1"/>
          <w:numId w:val="7"/>
        </w:numPr>
        <w:spacing w:after="0" w:line="240" w:lineRule="auto"/>
        <w:ind w:left="0" w:firstLine="630"/>
        <w:jc w:val="both"/>
        <w:rPr>
          <w:rFonts w:ascii="Times New Roman" w:eastAsia="Calibri" w:hAnsi="Times New Roman" w:cs="Times New Roman"/>
        </w:rPr>
      </w:pPr>
      <w:r w:rsidRPr="0081794D">
        <w:rPr>
          <w:rFonts w:ascii="Times New Roman" w:eastAsia="Arial" w:hAnsi="Times New Roman" w:cs="Times New Roman"/>
        </w:rPr>
        <w:t xml:space="preserve">Tiekėjų pasiūlymuose nurodytos kainos bus vertinamos eurais </w:t>
      </w:r>
      <w:r w:rsidRPr="0081794D">
        <w:rPr>
          <w:rFonts w:ascii="Times New Roman" w:hAnsi="Times New Roman" w:cs="Times New Roman"/>
        </w:rPr>
        <w:t xml:space="preserve">ir lyginamos su visais mokesčiais, įskaitant PVM. Pasiūlyme PVM turi būti nurodomas ir atskirai. </w:t>
      </w:r>
    </w:p>
    <w:p w14:paraId="292B9EA3" w14:textId="36A1851B" w:rsidR="00C664AF" w:rsidRPr="00C02E6F" w:rsidRDefault="00C664AF" w:rsidP="00A82D8E">
      <w:pPr>
        <w:pStyle w:val="Antrat1"/>
        <w:numPr>
          <w:ilvl w:val="0"/>
          <w:numId w:val="22"/>
        </w:numPr>
        <w:tabs>
          <w:tab w:val="left" w:pos="709"/>
        </w:tabs>
        <w:rPr>
          <w:rFonts w:ascii="Times New Roman" w:hAnsi="Times New Roman" w:cs="Times New Roman"/>
          <w:b/>
          <w:bCs/>
          <w:sz w:val="28"/>
          <w:szCs w:val="28"/>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2739256"/>
      <w:bookmarkEnd w:id="20"/>
      <w:bookmarkEnd w:id="21"/>
      <w:bookmarkEnd w:id="22"/>
      <w:bookmarkEnd w:id="23"/>
      <w:bookmarkEnd w:id="24"/>
      <w:r w:rsidRPr="00C02E6F">
        <w:rPr>
          <w:rFonts w:ascii="Times New Roman" w:hAnsi="Times New Roman" w:cs="Times New Roman"/>
          <w:b/>
          <w:bCs/>
          <w:sz w:val="28"/>
          <w:szCs w:val="28"/>
        </w:rPr>
        <w:t>Pasiūlymo galiojimo užtikrinimas</w:t>
      </w:r>
      <w:bookmarkEnd w:id="25"/>
      <w:bookmarkEnd w:id="26"/>
      <w:bookmarkEnd w:id="27"/>
    </w:p>
    <w:p w14:paraId="23DF187A" w14:textId="20919D9F" w:rsidR="00C664AF" w:rsidRPr="00D8328E" w:rsidRDefault="00D8328E" w:rsidP="00A82D8E">
      <w:pPr>
        <w:pStyle w:val="Sraopastraipa"/>
        <w:numPr>
          <w:ilvl w:val="1"/>
          <w:numId w:val="22"/>
        </w:numPr>
        <w:spacing w:after="0" w:line="240" w:lineRule="auto"/>
        <w:ind w:left="0" w:firstLine="709"/>
        <w:jc w:val="both"/>
        <w:rPr>
          <w:rFonts w:ascii="Times New Roman" w:hAnsi="Times New Roman" w:cs="Times New Roman"/>
        </w:rPr>
      </w:pPr>
      <w:r w:rsidRPr="00D8328E">
        <w:rPr>
          <w:rFonts w:ascii="Times New Roman" w:eastAsia="Calibri" w:hAnsi="Times New Roman" w:cs="Times New Roman"/>
        </w:rPr>
        <w:t>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0BACB53" w14:textId="77777777" w:rsidR="00C664AF" w:rsidRPr="00C02E6F" w:rsidRDefault="00C664AF" w:rsidP="00C664AF">
      <w:pPr>
        <w:pStyle w:val="Sraopastraipa"/>
        <w:tabs>
          <w:tab w:val="left" w:pos="0"/>
          <w:tab w:val="left" w:pos="993"/>
          <w:tab w:val="left" w:pos="1276"/>
        </w:tabs>
        <w:spacing w:after="0" w:line="240" w:lineRule="auto"/>
        <w:ind w:left="504"/>
        <w:jc w:val="both"/>
        <w:rPr>
          <w:rFonts w:ascii="Times New Roman" w:eastAsia="Times New Roman" w:hAnsi="Times New Roman" w:cs="Times New Roman"/>
          <w:highlight w:val="yellow"/>
          <w:lang w:eastAsia="x-none"/>
        </w:rPr>
      </w:pPr>
    </w:p>
    <w:p w14:paraId="5917022C" w14:textId="77777777" w:rsidR="00C664AF" w:rsidRPr="00C02E6F" w:rsidRDefault="00C664AF" w:rsidP="00A82D8E">
      <w:pPr>
        <w:pStyle w:val="Antrat1"/>
        <w:numPr>
          <w:ilvl w:val="0"/>
          <w:numId w:val="10"/>
        </w:numPr>
        <w:tabs>
          <w:tab w:val="left" w:pos="709"/>
        </w:tabs>
        <w:spacing w:before="0" w:after="0" w:line="20" w:lineRule="atLeast"/>
        <w:contextualSpacing/>
        <w:rPr>
          <w:rFonts w:ascii="Times New Roman" w:hAnsi="Times New Roman" w:cs="Times New Roman"/>
          <w:b/>
          <w:bCs/>
          <w:sz w:val="28"/>
          <w:szCs w:val="28"/>
        </w:rPr>
      </w:pPr>
      <w:bookmarkStart w:id="28" w:name="_Ref39658218"/>
      <w:bookmarkStart w:id="29" w:name="_Ref39658226"/>
      <w:bookmarkStart w:id="30" w:name="_Ref39658248"/>
      <w:bookmarkStart w:id="31" w:name="_Ref39658251"/>
      <w:bookmarkStart w:id="32" w:name="_Toc222739257"/>
      <w:bookmarkStart w:id="33" w:name="_Ref39485250"/>
      <w:bookmarkStart w:id="34" w:name="_Ref39485258"/>
      <w:r w:rsidRPr="00C02E6F">
        <w:rPr>
          <w:rFonts w:ascii="Times New Roman" w:hAnsi="Times New Roman" w:cs="Times New Roman"/>
          <w:b/>
          <w:bCs/>
          <w:sz w:val="28"/>
          <w:szCs w:val="28"/>
        </w:rPr>
        <w:t>Elektroninis aukcionas</w:t>
      </w:r>
      <w:bookmarkEnd w:id="28"/>
      <w:bookmarkEnd w:id="29"/>
      <w:bookmarkEnd w:id="30"/>
      <w:bookmarkEnd w:id="31"/>
      <w:bookmarkEnd w:id="32"/>
    </w:p>
    <w:p w14:paraId="62BB35B6" w14:textId="77777777" w:rsidR="00C664AF" w:rsidRPr="00C02E6F" w:rsidRDefault="00C664AF" w:rsidP="00A82D8E">
      <w:pPr>
        <w:pStyle w:val="Sraopastraipa"/>
        <w:numPr>
          <w:ilvl w:val="1"/>
          <w:numId w:val="11"/>
        </w:numPr>
        <w:spacing w:after="0" w:line="240" w:lineRule="auto"/>
        <w:ind w:left="0" w:firstLine="720"/>
        <w:jc w:val="both"/>
        <w:rPr>
          <w:rFonts w:ascii="Times New Roman" w:hAnsi="Times New Roman" w:cs="Times New Roman"/>
        </w:rPr>
      </w:pPr>
      <w:r w:rsidRPr="00C02E6F">
        <w:rPr>
          <w:rFonts w:ascii="Times New Roman" w:hAnsi="Times New Roman" w:cs="Times New Roman"/>
        </w:rPr>
        <w:t>Perkantysis subjektas pirkime netaikys elektroninio aukciono.</w:t>
      </w:r>
    </w:p>
    <w:p w14:paraId="43087E41" w14:textId="77777777" w:rsidR="00C664AF" w:rsidRPr="00C02E6F" w:rsidRDefault="00C664AF" w:rsidP="00C664AF">
      <w:pPr>
        <w:spacing w:after="0" w:line="240" w:lineRule="auto"/>
        <w:rPr>
          <w:rFonts w:ascii="Times New Roman" w:hAnsi="Times New Roman" w:cs="Times New Roman"/>
          <w:highlight w:val="yellow"/>
        </w:rPr>
      </w:pPr>
    </w:p>
    <w:p w14:paraId="37E0561C" w14:textId="77777777" w:rsidR="00C664AF" w:rsidRPr="00C02E6F" w:rsidRDefault="00C664AF" w:rsidP="00A82D8E">
      <w:pPr>
        <w:pStyle w:val="Antrat1"/>
        <w:numPr>
          <w:ilvl w:val="0"/>
          <w:numId w:val="11"/>
        </w:numPr>
        <w:tabs>
          <w:tab w:val="left" w:pos="540"/>
        </w:tabs>
        <w:spacing w:before="0" w:after="0" w:line="20" w:lineRule="atLeast"/>
        <w:ind w:left="0" w:firstLine="0"/>
        <w:contextualSpacing/>
        <w:rPr>
          <w:rFonts w:ascii="Times New Roman" w:hAnsi="Times New Roman" w:cs="Times New Roman"/>
          <w:b/>
          <w:bCs/>
          <w:sz w:val="28"/>
          <w:szCs w:val="28"/>
        </w:rPr>
      </w:pPr>
      <w:bookmarkStart w:id="35" w:name="_Ref39667303"/>
      <w:bookmarkStart w:id="36" w:name="_Ref39667308"/>
      <w:bookmarkStart w:id="37" w:name="_Toc222739258"/>
      <w:r w:rsidRPr="00C02E6F">
        <w:rPr>
          <w:rFonts w:ascii="Times New Roman" w:hAnsi="Times New Roman" w:cs="Times New Roman"/>
          <w:b/>
          <w:bCs/>
          <w:sz w:val="28"/>
          <w:szCs w:val="28"/>
        </w:rPr>
        <w:t>Pasiūlymų vertinimas</w:t>
      </w:r>
      <w:bookmarkEnd w:id="33"/>
      <w:bookmarkEnd w:id="34"/>
      <w:bookmarkEnd w:id="35"/>
      <w:bookmarkEnd w:id="36"/>
      <w:bookmarkEnd w:id="37"/>
    </w:p>
    <w:p w14:paraId="4E33340B" w14:textId="77777777" w:rsidR="00A74B15" w:rsidRDefault="00C664AF" w:rsidP="00A82D8E">
      <w:pPr>
        <w:pStyle w:val="Sraopastraipa"/>
        <w:numPr>
          <w:ilvl w:val="1"/>
          <w:numId w:val="11"/>
        </w:numPr>
        <w:tabs>
          <w:tab w:val="left" w:pos="1350"/>
        </w:tabs>
        <w:spacing w:after="0" w:line="240" w:lineRule="auto"/>
        <w:ind w:left="0" w:firstLine="720"/>
        <w:jc w:val="both"/>
        <w:rPr>
          <w:rFonts w:ascii="Times New Roman" w:eastAsia="Calibri" w:hAnsi="Times New Roman" w:cs="Times New Roman"/>
          <w:color w:val="0D0D0D" w:themeColor="text1" w:themeTint="F2"/>
        </w:rPr>
      </w:pPr>
      <w:r w:rsidRPr="00C02E6F">
        <w:rPr>
          <w:rFonts w:ascii="Times New Roman" w:eastAsia="Calibri" w:hAnsi="Times New Roman" w:cs="Times New Roman"/>
          <w:color w:val="0D0D0D" w:themeColor="text1" w:themeTint="F2"/>
        </w:rPr>
        <w:t xml:space="preserve">Perkantysis subjektas ekonomiškai naudingiausią pasiūlymą išrenka pagal </w:t>
      </w:r>
      <w:r w:rsidR="00A74B15">
        <w:rPr>
          <w:rFonts w:ascii="Times New Roman" w:eastAsia="Calibri" w:hAnsi="Times New Roman" w:cs="Times New Roman"/>
          <w:color w:val="0D0D0D" w:themeColor="text1" w:themeTint="F2"/>
        </w:rPr>
        <w:t>tiekėjo pasiūlyme nurodytą kainą, kuri turi būti apskaičiuota ir nurodyta taip, kaip reikalaujama specialiųjų pirkimo sąlygų 6 priede.</w:t>
      </w:r>
    </w:p>
    <w:p w14:paraId="209407AB" w14:textId="77777777" w:rsidR="00C664AF" w:rsidRPr="005A3C3B" w:rsidRDefault="00C664AF" w:rsidP="00A82D8E">
      <w:pPr>
        <w:pStyle w:val="Sraopastraipa"/>
        <w:numPr>
          <w:ilvl w:val="1"/>
          <w:numId w:val="11"/>
        </w:numPr>
        <w:tabs>
          <w:tab w:val="left" w:pos="1350"/>
        </w:tabs>
        <w:spacing w:after="0" w:line="240" w:lineRule="auto"/>
        <w:ind w:left="0" w:firstLine="720"/>
        <w:jc w:val="both"/>
        <w:rPr>
          <w:rFonts w:ascii="Times New Roman" w:eastAsia="Calibri" w:hAnsi="Times New Roman" w:cs="Times New Roman"/>
          <w:color w:val="0D0D0D" w:themeColor="text1" w:themeTint="F2"/>
        </w:rPr>
      </w:pPr>
      <w:r w:rsidRPr="005A3C3B">
        <w:rPr>
          <w:rFonts w:ascii="Times New Roman" w:hAnsi="Times New Roman" w:cs="Times New Roman"/>
          <w:color w:val="0D0D0D" w:themeColor="text1" w:themeTint="F2"/>
        </w:rPr>
        <w:t xml:space="preserve">Laimėjusiu pasiūlymu galės būti pripažintas tik 1 (vienas) ekonomiškai naudingiausias pasiūlymas, esantis pasiūlymų eilės pirmojoje vietoje. </w:t>
      </w:r>
    </w:p>
    <w:p w14:paraId="69F6FAFE" w14:textId="77777777" w:rsidR="00C664AF" w:rsidRPr="005A3C3B" w:rsidRDefault="00C664AF" w:rsidP="00A82D8E">
      <w:pPr>
        <w:pStyle w:val="Sraopastraipa"/>
        <w:numPr>
          <w:ilvl w:val="1"/>
          <w:numId w:val="11"/>
        </w:numPr>
        <w:tabs>
          <w:tab w:val="left" w:pos="1350"/>
        </w:tabs>
        <w:spacing w:after="0" w:line="240" w:lineRule="auto"/>
        <w:ind w:left="0" w:firstLine="720"/>
        <w:jc w:val="both"/>
        <w:rPr>
          <w:rStyle w:val="cf01"/>
          <w:rFonts w:ascii="Times New Roman" w:eastAsia="Calibri" w:hAnsi="Times New Roman" w:cs="Times New Roman"/>
          <w:color w:val="0D0D0D" w:themeColor="text1" w:themeTint="F2"/>
          <w:sz w:val="21"/>
          <w:szCs w:val="21"/>
        </w:rPr>
      </w:pPr>
      <w:r w:rsidRPr="005A3C3B">
        <w:rPr>
          <w:rStyle w:val="cf01"/>
          <w:rFonts w:ascii="Times New Roman" w:hAnsi="Times New Roman" w:cs="Times New Roman"/>
          <w:sz w:val="21"/>
          <w:szCs w:val="21"/>
        </w:rPr>
        <w:t>Perkantysis subjektas atmes tiekėjo pasiūlymą, jeigu kartu su pasiūlymu nebus pateikti šie pirkimo sąlygose reikalaujami pateikti dokumentai: pasiūlymo forma pagal specialiųjų pirkimo sąlygų 6 priede pateiktą formą.</w:t>
      </w:r>
    </w:p>
    <w:p w14:paraId="4307D43D" w14:textId="77777777" w:rsidR="00C664AF" w:rsidRPr="005A3C3B" w:rsidRDefault="00C664AF" w:rsidP="00C664AF">
      <w:pPr>
        <w:spacing w:after="0" w:line="240" w:lineRule="auto"/>
        <w:ind w:firstLine="90"/>
        <w:jc w:val="both"/>
        <w:rPr>
          <w:rFonts w:ascii="Times New Roman" w:hAnsi="Times New Roman" w:cs="Times New Roman"/>
          <w:color w:val="000000" w:themeColor="text1"/>
        </w:rPr>
      </w:pPr>
    </w:p>
    <w:p w14:paraId="1E660C91" w14:textId="77777777" w:rsidR="00C664AF" w:rsidRPr="005A3C3B" w:rsidRDefault="00C664AF" w:rsidP="00A82D8E">
      <w:pPr>
        <w:pStyle w:val="Antrat1"/>
        <w:numPr>
          <w:ilvl w:val="0"/>
          <w:numId w:val="11"/>
        </w:numPr>
        <w:tabs>
          <w:tab w:val="left" w:pos="567"/>
        </w:tabs>
        <w:spacing w:before="0" w:after="0" w:line="20" w:lineRule="atLeast"/>
        <w:contextualSpacing/>
        <w:rPr>
          <w:rFonts w:ascii="Times New Roman" w:hAnsi="Times New Roman" w:cs="Times New Roman"/>
          <w:b/>
          <w:bCs/>
          <w:sz w:val="28"/>
          <w:szCs w:val="28"/>
        </w:rPr>
      </w:pPr>
      <w:bookmarkStart w:id="38" w:name="_Ref39425999"/>
      <w:bookmarkStart w:id="39" w:name="_Ref39426005"/>
      <w:bookmarkStart w:id="40" w:name="_Toc222739259"/>
      <w:r w:rsidRPr="005A3C3B">
        <w:rPr>
          <w:rFonts w:ascii="Times New Roman" w:hAnsi="Times New Roman" w:cs="Times New Roman"/>
          <w:b/>
          <w:bCs/>
          <w:sz w:val="28"/>
          <w:szCs w:val="28"/>
        </w:rPr>
        <w:lastRenderedPageBreak/>
        <w:t>Sutarties sudarymas</w:t>
      </w:r>
      <w:bookmarkEnd w:id="38"/>
      <w:bookmarkEnd w:id="39"/>
      <w:bookmarkEnd w:id="40"/>
    </w:p>
    <w:p w14:paraId="4BFCD970" w14:textId="4223461B" w:rsidR="00C664AF" w:rsidRPr="008B720C" w:rsidRDefault="00C664AF" w:rsidP="00A82D8E">
      <w:pPr>
        <w:pStyle w:val="Sraopastraipa"/>
        <w:numPr>
          <w:ilvl w:val="1"/>
          <w:numId w:val="8"/>
        </w:numPr>
        <w:tabs>
          <w:tab w:val="left" w:pos="360"/>
          <w:tab w:val="left" w:pos="450"/>
          <w:tab w:val="left" w:pos="720"/>
          <w:tab w:val="left" w:pos="1350"/>
        </w:tabs>
        <w:spacing w:after="0" w:line="240" w:lineRule="auto"/>
        <w:ind w:left="0" w:firstLine="720"/>
        <w:jc w:val="both"/>
        <w:rPr>
          <w:rFonts w:ascii="Times New Roman" w:hAnsi="Times New Roman" w:cs="Times New Roman"/>
          <w:bCs/>
          <w:color w:val="0D0D0D" w:themeColor="text1" w:themeTint="F2"/>
        </w:rPr>
      </w:pPr>
      <w:r w:rsidRPr="008B720C">
        <w:rPr>
          <w:rFonts w:ascii="Times New Roman" w:hAnsi="Times New Roman" w:cs="Times New Roman"/>
          <w:color w:val="0D0D0D" w:themeColor="text1" w:themeTint="F2"/>
        </w:rPr>
        <w:t xml:space="preserve">Ši pirkimo procedūra atliekama siekiant sudaryti sutartį su tiekėju, kurio pasiūlymas, vadovaujantis pirkimo sąlygose nustatyta tvarka, bus pripažintas laimėjęs. Sutarties sąlygos pateikiamos specialiųjų pirkimo sąlygų </w:t>
      </w:r>
      <w:r w:rsidR="001F7190" w:rsidRPr="008B720C">
        <w:rPr>
          <w:rFonts w:ascii="Times New Roman" w:hAnsi="Times New Roman" w:cs="Times New Roman"/>
          <w:color w:val="0D0D0D" w:themeColor="text1" w:themeTint="F2"/>
        </w:rPr>
        <w:t>7</w:t>
      </w:r>
      <w:r w:rsidRPr="008B720C">
        <w:rPr>
          <w:rFonts w:ascii="Times New Roman" w:hAnsi="Times New Roman" w:cs="Times New Roman"/>
          <w:color w:val="0D0D0D" w:themeColor="text1" w:themeTint="F2"/>
        </w:rPr>
        <w:t xml:space="preserve"> priede</w:t>
      </w:r>
      <w:r w:rsidR="009F1EEA" w:rsidRPr="008B720C">
        <w:rPr>
          <w:rFonts w:ascii="Times New Roman" w:hAnsi="Times New Roman" w:cs="Times New Roman"/>
          <w:color w:val="0D0D0D" w:themeColor="text1" w:themeTint="F2"/>
        </w:rPr>
        <w:t xml:space="preserve"> „Sutarties projektas“.</w:t>
      </w:r>
      <w:r w:rsidR="00F41123" w:rsidRPr="008B720C">
        <w:rPr>
          <w:rFonts w:ascii="Times New Roman" w:hAnsi="Times New Roman" w:cs="Times New Roman"/>
          <w:color w:val="0D0D0D" w:themeColor="text1" w:themeTint="F2"/>
        </w:rPr>
        <w:t xml:space="preserve"> </w:t>
      </w:r>
    </w:p>
    <w:p w14:paraId="3E2E7175" w14:textId="775A281D" w:rsidR="00C664AF" w:rsidRPr="00B16FDB" w:rsidRDefault="006F644C" w:rsidP="00A82D8E">
      <w:pPr>
        <w:pStyle w:val="Antrat1"/>
        <w:numPr>
          <w:ilvl w:val="0"/>
          <w:numId w:val="8"/>
        </w:numPr>
        <w:tabs>
          <w:tab w:val="left" w:pos="567"/>
        </w:tabs>
        <w:ind w:left="495" w:hanging="495"/>
        <w:contextualSpacing/>
        <w:rPr>
          <w:rFonts w:ascii="Times New Roman" w:hAnsi="Times New Roman" w:cs="Times New Roman"/>
          <w:b/>
          <w:bCs/>
          <w:sz w:val="28"/>
          <w:szCs w:val="28"/>
        </w:rPr>
      </w:pPr>
      <w:bookmarkStart w:id="41" w:name="_Toc208327840"/>
      <w:r>
        <w:rPr>
          <w:rFonts w:ascii="Times New Roman" w:hAnsi="Times New Roman" w:cs="Times New Roman"/>
          <w:b/>
          <w:bCs/>
          <w:sz w:val="28"/>
          <w:szCs w:val="28"/>
        </w:rPr>
        <w:t xml:space="preserve"> </w:t>
      </w:r>
      <w:bookmarkStart w:id="42" w:name="_Toc222739260"/>
      <w:r w:rsidR="00C664AF" w:rsidRPr="00B16FDB">
        <w:rPr>
          <w:rFonts w:ascii="Times New Roman" w:hAnsi="Times New Roman" w:cs="Times New Roman"/>
          <w:b/>
          <w:bCs/>
          <w:sz w:val="28"/>
          <w:szCs w:val="28"/>
        </w:rPr>
        <w:t>Kitos sąlygos</w:t>
      </w:r>
      <w:bookmarkEnd w:id="41"/>
      <w:bookmarkEnd w:id="42"/>
    </w:p>
    <w:p w14:paraId="16C37231" w14:textId="77777777" w:rsidR="00C664AF" w:rsidRPr="00B16FDB" w:rsidRDefault="00C664AF" w:rsidP="00A82D8E">
      <w:pPr>
        <w:pStyle w:val="Sraopastraipa"/>
        <w:numPr>
          <w:ilvl w:val="1"/>
          <w:numId w:val="8"/>
        </w:numPr>
        <w:shd w:val="clear" w:color="auto" w:fill="FFFFFF"/>
        <w:spacing w:after="0"/>
        <w:ind w:left="0" w:firstLine="567"/>
        <w:rPr>
          <w:rFonts w:ascii="Times New Roman" w:eastAsia="Calibri" w:hAnsi="Times New Roman" w:cs="Times New Roman"/>
        </w:rPr>
      </w:pPr>
      <w:r w:rsidRPr="00B16FDB">
        <w:rPr>
          <w:rFonts w:ascii="Times New Roman" w:eastAsia="Times New Roman" w:hAnsi="Times New Roman" w:cs="Times New Roman"/>
        </w:rPr>
        <w:t>Perkantysis subjektas pirkime netaikys kitų sąlygų.</w:t>
      </w:r>
    </w:p>
    <w:p w14:paraId="63008FB9" w14:textId="77777777" w:rsidR="00C664AF" w:rsidRPr="00C02E6F" w:rsidRDefault="00C664AF" w:rsidP="00C664AF">
      <w:pPr>
        <w:pStyle w:val="Sraopastraipa"/>
        <w:tabs>
          <w:tab w:val="left" w:pos="360"/>
          <w:tab w:val="left" w:pos="450"/>
          <w:tab w:val="left" w:pos="720"/>
          <w:tab w:val="left" w:pos="1350"/>
        </w:tabs>
        <w:spacing w:after="0" w:line="240" w:lineRule="auto"/>
        <w:jc w:val="both"/>
        <w:rPr>
          <w:rFonts w:ascii="Times New Roman" w:hAnsi="Times New Roman" w:cs="Times New Roman"/>
          <w:color w:val="0D0D0D" w:themeColor="text1" w:themeTint="F2"/>
        </w:rPr>
      </w:pPr>
    </w:p>
    <w:bookmarkEnd w:id="2"/>
    <w:p w14:paraId="2796A8D1" w14:textId="77777777" w:rsidR="00C664AF" w:rsidRPr="00C02E6F" w:rsidRDefault="00C664AF" w:rsidP="00C664AF">
      <w:pPr>
        <w:tabs>
          <w:tab w:val="left" w:pos="360"/>
          <w:tab w:val="left" w:pos="450"/>
          <w:tab w:val="left" w:pos="720"/>
        </w:tabs>
        <w:spacing w:after="0" w:line="240" w:lineRule="auto"/>
        <w:jc w:val="both"/>
        <w:rPr>
          <w:rFonts w:ascii="Times New Roman" w:hAnsi="Times New Roman" w:cs="Times New Roman"/>
          <w:color w:val="0D0D0D" w:themeColor="text1" w:themeTint="F2"/>
          <w:highlight w:val="yellow"/>
        </w:rPr>
      </w:pPr>
    </w:p>
    <w:p w14:paraId="59D71006" w14:textId="77777777" w:rsidR="00C664AF" w:rsidRPr="00C02E6F" w:rsidRDefault="00C664AF" w:rsidP="00A82D8E">
      <w:pPr>
        <w:pStyle w:val="Sraopastraipa"/>
        <w:numPr>
          <w:ilvl w:val="1"/>
          <w:numId w:val="8"/>
        </w:numPr>
        <w:tabs>
          <w:tab w:val="left" w:pos="360"/>
          <w:tab w:val="left" w:pos="450"/>
          <w:tab w:val="left" w:pos="720"/>
        </w:tabs>
        <w:spacing w:after="0" w:line="240" w:lineRule="auto"/>
        <w:jc w:val="both"/>
        <w:rPr>
          <w:rFonts w:ascii="Times New Roman" w:hAnsi="Times New Roman" w:cs="Times New Roman"/>
          <w:color w:val="0D0D0D" w:themeColor="text1" w:themeTint="F2"/>
          <w:highlight w:val="yellow"/>
        </w:rPr>
        <w:sectPr w:rsidR="00C664AF" w:rsidRPr="00C02E6F" w:rsidSect="00C664AF">
          <w:headerReference w:type="default" r:id="rId11"/>
          <w:headerReference w:type="first" r:id="rId12"/>
          <w:footerReference w:type="first" r:id="rId13"/>
          <w:pgSz w:w="12240" w:h="15840"/>
          <w:pgMar w:top="944" w:right="567" w:bottom="1134" w:left="1530" w:header="720" w:footer="720" w:gutter="0"/>
          <w:pgNumType w:start="1"/>
          <w:cols w:space="720"/>
          <w:titlePg/>
          <w:docGrid w:linePitch="360"/>
        </w:sectPr>
      </w:pPr>
    </w:p>
    <w:p w14:paraId="2A8E9591"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43" w:name="_Toc222739261"/>
      <w:r w:rsidRPr="00C02E6F">
        <w:rPr>
          <w:rFonts w:ascii="Times New Roman" w:hAnsi="Times New Roman" w:cs="Times New Roman"/>
          <w:color w:val="0D0D0D" w:themeColor="text1" w:themeTint="F2"/>
          <w:sz w:val="21"/>
          <w:szCs w:val="21"/>
        </w:rPr>
        <w:lastRenderedPageBreak/>
        <w:t>Pirkimo sąlygų 1 priedas „Terminai“</w:t>
      </w:r>
      <w:bookmarkEnd w:id="43"/>
    </w:p>
    <w:p w14:paraId="3B0C97EB" w14:textId="77777777" w:rsidR="00C664AF" w:rsidRPr="00C02E6F" w:rsidRDefault="00C664AF" w:rsidP="00C664AF">
      <w:pPr>
        <w:shd w:val="clear" w:color="auto" w:fill="FFFFFF"/>
        <w:spacing w:after="0" w:line="240" w:lineRule="auto"/>
        <w:jc w:val="right"/>
        <w:rPr>
          <w:rFonts w:ascii="Times New Roman" w:eastAsia="Calibri" w:hAnsi="Times New Roman" w:cs="Times New Roman"/>
          <w:color w:val="0070C0"/>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0"/>
        <w:gridCol w:w="2501"/>
        <w:gridCol w:w="4037"/>
        <w:gridCol w:w="2445"/>
      </w:tblGrid>
      <w:tr w:rsidR="00C664AF" w:rsidRPr="00C02E6F" w14:paraId="4CFA8F6C" w14:textId="77777777" w:rsidTr="009A36AC">
        <w:trPr>
          <w:trHeight w:val="20"/>
        </w:trPr>
        <w:tc>
          <w:tcPr>
            <w:tcW w:w="720" w:type="dxa"/>
            <w:shd w:val="clear" w:color="auto" w:fill="D9D9D9" w:themeFill="background1" w:themeFillShade="D9"/>
            <w:tcMar>
              <w:top w:w="0" w:type="dxa"/>
              <w:left w:w="108" w:type="dxa"/>
              <w:bottom w:w="0" w:type="dxa"/>
              <w:right w:w="108" w:type="dxa"/>
            </w:tcMar>
          </w:tcPr>
          <w:p w14:paraId="6D2CEDB5" w14:textId="77777777" w:rsidR="00C664AF" w:rsidRPr="00C02E6F" w:rsidRDefault="00C664AF" w:rsidP="009A36AC">
            <w:pPr>
              <w:jc w:val="center"/>
              <w:rPr>
                <w:rFonts w:ascii="Times New Roman" w:hAnsi="Times New Roman" w:cs="Times New Roman"/>
                <w:b/>
                <w:bCs/>
                <w:sz w:val="20"/>
                <w:szCs w:val="20"/>
              </w:rPr>
            </w:pPr>
            <w:r w:rsidRPr="00C02E6F">
              <w:rPr>
                <w:rFonts w:ascii="Times New Roman" w:hAnsi="Times New Roman" w:cs="Times New Roman"/>
                <w:b/>
                <w:bCs/>
                <w:sz w:val="20"/>
                <w:szCs w:val="20"/>
              </w:rPr>
              <w:t>Eil. Nr.</w:t>
            </w:r>
          </w:p>
        </w:tc>
        <w:tc>
          <w:tcPr>
            <w:tcW w:w="2501" w:type="dxa"/>
            <w:shd w:val="clear" w:color="auto" w:fill="D9D9D9" w:themeFill="background1" w:themeFillShade="D9"/>
            <w:tcMar>
              <w:top w:w="0" w:type="dxa"/>
              <w:left w:w="108" w:type="dxa"/>
              <w:bottom w:w="0" w:type="dxa"/>
              <w:right w:w="108" w:type="dxa"/>
            </w:tcMar>
          </w:tcPr>
          <w:p w14:paraId="6FA822B3" w14:textId="77777777" w:rsidR="00C664AF" w:rsidRPr="00C02E6F" w:rsidRDefault="00C664AF" w:rsidP="009A36AC">
            <w:pPr>
              <w:jc w:val="center"/>
              <w:rPr>
                <w:rFonts w:ascii="Times New Roman" w:hAnsi="Times New Roman" w:cs="Times New Roman"/>
                <w:b/>
                <w:bCs/>
                <w:sz w:val="20"/>
                <w:szCs w:val="20"/>
              </w:rPr>
            </w:pPr>
            <w:r w:rsidRPr="00C02E6F">
              <w:rPr>
                <w:rFonts w:ascii="Times New Roman" w:hAnsi="Times New Roman" w:cs="Times New Roman"/>
                <w:b/>
                <w:bCs/>
                <w:sz w:val="20"/>
                <w:szCs w:val="20"/>
              </w:rPr>
              <w:t>VEIKSMAS</w:t>
            </w:r>
          </w:p>
        </w:tc>
        <w:tc>
          <w:tcPr>
            <w:tcW w:w="4037" w:type="dxa"/>
            <w:shd w:val="clear" w:color="auto" w:fill="D9D9D9" w:themeFill="background1" w:themeFillShade="D9"/>
            <w:tcMar>
              <w:top w:w="0" w:type="dxa"/>
              <w:left w:w="108" w:type="dxa"/>
              <w:bottom w:w="0" w:type="dxa"/>
              <w:right w:w="108" w:type="dxa"/>
            </w:tcMar>
          </w:tcPr>
          <w:p w14:paraId="2048273D" w14:textId="77777777" w:rsidR="00C664AF" w:rsidRPr="00C02E6F" w:rsidRDefault="00C664AF" w:rsidP="009A36AC">
            <w:pPr>
              <w:spacing w:after="0"/>
              <w:jc w:val="center"/>
              <w:rPr>
                <w:rFonts w:ascii="Times New Roman" w:hAnsi="Times New Roman" w:cs="Times New Roman"/>
                <w:b/>
                <w:sz w:val="20"/>
                <w:szCs w:val="20"/>
              </w:rPr>
            </w:pPr>
            <w:r w:rsidRPr="00C02E6F">
              <w:rPr>
                <w:rFonts w:ascii="Times New Roman" w:hAnsi="Times New Roman" w:cs="Times New Roman"/>
                <w:b/>
                <w:sz w:val="20"/>
                <w:szCs w:val="20"/>
              </w:rPr>
              <w:t>DATA/DIENŲ SKAIČIUS/ LAIKAS</w:t>
            </w:r>
          </w:p>
          <w:p w14:paraId="0B160C88" w14:textId="77777777" w:rsidR="00C664AF" w:rsidRPr="00C02E6F" w:rsidRDefault="00C664AF" w:rsidP="009A36AC">
            <w:pPr>
              <w:spacing w:after="0"/>
              <w:jc w:val="center"/>
              <w:rPr>
                <w:rFonts w:ascii="Times New Roman" w:hAnsi="Times New Roman" w:cs="Times New Roman"/>
                <w:sz w:val="20"/>
                <w:szCs w:val="20"/>
              </w:rPr>
            </w:pPr>
            <w:r w:rsidRPr="00C02E6F">
              <w:rPr>
                <w:rFonts w:ascii="Times New Roman" w:hAnsi="Times New Roman" w:cs="Times New Roman"/>
                <w:sz w:val="20"/>
                <w:szCs w:val="20"/>
              </w:rPr>
              <w:t>(Lietuvos laiku)</w:t>
            </w:r>
          </w:p>
        </w:tc>
        <w:tc>
          <w:tcPr>
            <w:tcW w:w="2445" w:type="dxa"/>
            <w:shd w:val="clear" w:color="auto" w:fill="D9D9D9" w:themeFill="background1" w:themeFillShade="D9"/>
            <w:tcMar>
              <w:top w:w="0" w:type="dxa"/>
              <w:left w:w="108" w:type="dxa"/>
              <w:bottom w:w="0" w:type="dxa"/>
              <w:right w:w="108" w:type="dxa"/>
            </w:tcMar>
          </w:tcPr>
          <w:p w14:paraId="67EB67D0" w14:textId="77777777" w:rsidR="00C664AF" w:rsidRPr="00C02E6F" w:rsidRDefault="00C664AF" w:rsidP="009A36AC">
            <w:pPr>
              <w:jc w:val="center"/>
              <w:rPr>
                <w:rFonts w:ascii="Times New Roman" w:hAnsi="Times New Roman" w:cs="Times New Roman"/>
                <w:b/>
                <w:sz w:val="20"/>
                <w:szCs w:val="20"/>
              </w:rPr>
            </w:pPr>
            <w:r w:rsidRPr="00C02E6F">
              <w:rPr>
                <w:rFonts w:ascii="Times New Roman" w:hAnsi="Times New Roman" w:cs="Times New Roman"/>
                <w:b/>
                <w:sz w:val="20"/>
                <w:szCs w:val="20"/>
              </w:rPr>
              <w:t>PASTABOS</w:t>
            </w:r>
          </w:p>
        </w:tc>
      </w:tr>
      <w:tr w:rsidR="00C664AF" w:rsidRPr="00C02E6F" w14:paraId="2E23DBA1" w14:textId="77777777" w:rsidTr="009A36AC">
        <w:trPr>
          <w:trHeight w:val="20"/>
        </w:trPr>
        <w:tc>
          <w:tcPr>
            <w:tcW w:w="720" w:type="dxa"/>
            <w:tcMar>
              <w:top w:w="0" w:type="dxa"/>
              <w:left w:w="108" w:type="dxa"/>
              <w:bottom w:w="0" w:type="dxa"/>
              <w:right w:w="108" w:type="dxa"/>
            </w:tcMar>
          </w:tcPr>
          <w:p w14:paraId="435CFB8D"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1.</w:t>
            </w:r>
          </w:p>
        </w:tc>
        <w:tc>
          <w:tcPr>
            <w:tcW w:w="2501" w:type="dxa"/>
            <w:tcMar>
              <w:top w:w="0" w:type="dxa"/>
              <w:left w:w="108" w:type="dxa"/>
              <w:bottom w:w="0" w:type="dxa"/>
              <w:right w:w="108" w:type="dxa"/>
            </w:tcMar>
          </w:tcPr>
          <w:p w14:paraId="612B177A" w14:textId="77777777" w:rsidR="00C664AF" w:rsidRPr="00C02E6F" w:rsidRDefault="00C664AF" w:rsidP="009A36AC">
            <w:pPr>
              <w:keepNext/>
              <w:spacing w:after="0" w:line="240" w:lineRule="auto"/>
              <w:rPr>
                <w:rFonts w:ascii="Times New Roman" w:hAnsi="Times New Roman" w:cs="Times New Roman"/>
                <w:sz w:val="20"/>
                <w:szCs w:val="20"/>
              </w:rPr>
            </w:pPr>
            <w:r w:rsidRPr="00C02E6F">
              <w:rPr>
                <w:rFonts w:ascii="Times New Roman" w:hAnsi="Times New Roman" w:cs="Times New Roman"/>
                <w:bCs/>
                <w:sz w:val="20"/>
                <w:szCs w:val="20"/>
              </w:rPr>
              <w:t>Pasiūlymų pateikimo terminas</w:t>
            </w:r>
          </w:p>
        </w:tc>
        <w:tc>
          <w:tcPr>
            <w:tcW w:w="4037" w:type="dxa"/>
            <w:tcMar>
              <w:top w:w="0" w:type="dxa"/>
              <w:left w:w="108" w:type="dxa"/>
              <w:bottom w:w="0" w:type="dxa"/>
              <w:right w:w="108" w:type="dxa"/>
            </w:tcMar>
          </w:tcPr>
          <w:p w14:paraId="4D30998F"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 xml:space="preserve">nurodytas skelbime </w:t>
            </w:r>
          </w:p>
        </w:tc>
        <w:tc>
          <w:tcPr>
            <w:tcW w:w="2445" w:type="dxa"/>
            <w:tcMar>
              <w:top w:w="0" w:type="dxa"/>
              <w:left w:w="108" w:type="dxa"/>
              <w:bottom w:w="0" w:type="dxa"/>
              <w:right w:w="108" w:type="dxa"/>
            </w:tcMar>
          </w:tcPr>
          <w:p w14:paraId="5C7FCE8D" w14:textId="77777777" w:rsidR="00C664AF" w:rsidRPr="00C02E6F" w:rsidRDefault="00C664AF" w:rsidP="009A36AC">
            <w:pPr>
              <w:spacing w:after="0" w:line="240" w:lineRule="auto"/>
              <w:rPr>
                <w:rFonts w:ascii="Times New Roman" w:hAnsi="Times New Roman" w:cs="Times New Roman"/>
                <w:iCs/>
                <w:sz w:val="20"/>
                <w:szCs w:val="20"/>
              </w:rPr>
            </w:pPr>
            <w:r w:rsidRPr="00C02E6F">
              <w:rPr>
                <w:rFonts w:ascii="Times New Roman" w:hAnsi="Times New Roman" w:cs="Times New Roman"/>
                <w:sz w:val="20"/>
                <w:szCs w:val="20"/>
              </w:rPr>
              <w:t>Perkantysis subjektas turi teisę pratęsti pasiūlymų pateikimo terminą.</w:t>
            </w:r>
          </w:p>
        </w:tc>
      </w:tr>
      <w:tr w:rsidR="00C664AF" w:rsidRPr="00C02E6F" w14:paraId="6B3F1A9F" w14:textId="77777777" w:rsidTr="009A36AC">
        <w:trPr>
          <w:trHeight w:val="20"/>
        </w:trPr>
        <w:tc>
          <w:tcPr>
            <w:tcW w:w="720" w:type="dxa"/>
            <w:tcMar>
              <w:top w:w="0" w:type="dxa"/>
              <w:left w:w="108" w:type="dxa"/>
              <w:bottom w:w="0" w:type="dxa"/>
              <w:right w:w="108" w:type="dxa"/>
            </w:tcMar>
          </w:tcPr>
          <w:p w14:paraId="30AD7240"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2.</w:t>
            </w:r>
          </w:p>
        </w:tc>
        <w:tc>
          <w:tcPr>
            <w:tcW w:w="2501" w:type="dxa"/>
            <w:tcMar>
              <w:top w:w="0" w:type="dxa"/>
              <w:left w:w="108" w:type="dxa"/>
              <w:bottom w:w="0" w:type="dxa"/>
              <w:right w:w="108" w:type="dxa"/>
            </w:tcMar>
          </w:tcPr>
          <w:p w14:paraId="0904D506" w14:textId="77777777" w:rsidR="00C664AF" w:rsidRPr="00C02E6F" w:rsidRDefault="00C664AF" w:rsidP="009A36AC">
            <w:pPr>
              <w:keepNext/>
              <w:spacing w:after="0" w:line="240" w:lineRule="auto"/>
              <w:rPr>
                <w:rFonts w:ascii="Times New Roman" w:hAnsi="Times New Roman" w:cs="Times New Roman"/>
                <w:sz w:val="20"/>
                <w:szCs w:val="20"/>
              </w:rPr>
            </w:pPr>
            <w:r w:rsidRPr="00C02E6F">
              <w:rPr>
                <w:rFonts w:ascii="Times New Roman" w:eastAsia="Times New Roman" w:hAnsi="Times New Roman" w:cs="Times New Roman"/>
                <w:sz w:val="20"/>
                <w:szCs w:val="20"/>
              </w:rPr>
              <w:t>Pradinis susipažinimas su CVP IS priemonėmis gautais pasiūlymais</w:t>
            </w:r>
          </w:p>
        </w:tc>
        <w:tc>
          <w:tcPr>
            <w:tcW w:w="4037" w:type="dxa"/>
            <w:tcMar>
              <w:top w:w="0" w:type="dxa"/>
              <w:left w:w="108" w:type="dxa"/>
              <w:bottom w:w="0" w:type="dxa"/>
              <w:right w:w="108" w:type="dxa"/>
            </w:tcMar>
          </w:tcPr>
          <w:p w14:paraId="196CFD81"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 xml:space="preserve">Pradedamas ne anksčiau nei </w:t>
            </w:r>
            <w:r w:rsidRPr="00C02E6F">
              <w:rPr>
                <w:rFonts w:ascii="Times New Roman" w:hAnsi="Times New Roman" w:cs="Times New Roman"/>
                <w:color w:val="000000" w:themeColor="text1"/>
                <w:sz w:val="20"/>
                <w:szCs w:val="20"/>
              </w:rPr>
              <w:t>po 30 minučių</w:t>
            </w:r>
            <w:r w:rsidRPr="00C02E6F">
              <w:rPr>
                <w:rFonts w:ascii="Times New Roman" w:hAnsi="Times New Roman" w:cs="Times New Roman"/>
                <w:sz w:val="20"/>
                <w:szCs w:val="20"/>
              </w:rPr>
              <w:t xml:space="preserve"> po pasiūlymų pateikimo termino pabaigos</w:t>
            </w:r>
          </w:p>
        </w:tc>
        <w:tc>
          <w:tcPr>
            <w:tcW w:w="2445" w:type="dxa"/>
            <w:tcMar>
              <w:top w:w="0" w:type="dxa"/>
              <w:left w:w="108" w:type="dxa"/>
              <w:bottom w:w="0" w:type="dxa"/>
              <w:right w:w="108" w:type="dxa"/>
            </w:tcMar>
          </w:tcPr>
          <w:p w14:paraId="05460BCB" w14:textId="77777777" w:rsidR="00C664AF" w:rsidRPr="00C02E6F" w:rsidRDefault="00C664AF" w:rsidP="009A36AC">
            <w:pPr>
              <w:spacing w:after="0" w:line="240" w:lineRule="auto"/>
              <w:rPr>
                <w:rFonts w:ascii="Times New Roman" w:hAnsi="Times New Roman" w:cs="Times New Roman"/>
                <w:iCs/>
                <w:sz w:val="20"/>
                <w:szCs w:val="20"/>
                <w:highlight w:val="yellow"/>
              </w:rPr>
            </w:pPr>
          </w:p>
        </w:tc>
      </w:tr>
      <w:tr w:rsidR="00C664AF" w:rsidRPr="00C02E6F" w14:paraId="666D4A8F" w14:textId="77777777" w:rsidTr="009A36AC">
        <w:trPr>
          <w:trHeight w:val="20"/>
        </w:trPr>
        <w:tc>
          <w:tcPr>
            <w:tcW w:w="720" w:type="dxa"/>
            <w:tcMar>
              <w:top w:w="0" w:type="dxa"/>
              <w:left w:w="108" w:type="dxa"/>
              <w:bottom w:w="0" w:type="dxa"/>
              <w:right w:w="108" w:type="dxa"/>
            </w:tcMar>
          </w:tcPr>
          <w:p w14:paraId="6EED4896"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w:t>
            </w:r>
          </w:p>
        </w:tc>
        <w:tc>
          <w:tcPr>
            <w:tcW w:w="2501" w:type="dxa"/>
            <w:tcMar>
              <w:top w:w="0" w:type="dxa"/>
              <w:left w:w="108" w:type="dxa"/>
              <w:bottom w:w="0" w:type="dxa"/>
              <w:right w:w="108" w:type="dxa"/>
            </w:tcMar>
          </w:tcPr>
          <w:p w14:paraId="20068207"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sz w:val="20"/>
                <w:szCs w:val="20"/>
              </w:rPr>
              <w:t>Prašymą paaiškinti, patikslinti pirkimo sąlygas tiekėjas turi pateikti ne vėliau kaip:</w:t>
            </w:r>
          </w:p>
        </w:tc>
        <w:tc>
          <w:tcPr>
            <w:tcW w:w="4037" w:type="dxa"/>
            <w:tcMar>
              <w:top w:w="0" w:type="dxa"/>
              <w:left w:w="108" w:type="dxa"/>
              <w:bottom w:w="0" w:type="dxa"/>
              <w:right w:w="108" w:type="dxa"/>
            </w:tcMar>
          </w:tcPr>
          <w:p w14:paraId="34B710CC"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6 </w:t>
            </w:r>
            <w:r w:rsidRPr="00C02E6F">
              <w:rPr>
                <w:rFonts w:ascii="Times New Roman" w:hAnsi="Times New Roman" w:cs="Times New Roman"/>
                <w:sz w:val="20"/>
                <w:szCs w:val="20"/>
              </w:rPr>
              <w:t>(</w:t>
            </w:r>
            <w:r>
              <w:rPr>
                <w:rFonts w:ascii="Times New Roman" w:hAnsi="Times New Roman" w:cs="Times New Roman"/>
                <w:sz w:val="20"/>
                <w:szCs w:val="20"/>
              </w:rPr>
              <w:t>šešios</w:t>
            </w:r>
            <w:r w:rsidRPr="00C02E6F">
              <w:rPr>
                <w:rFonts w:ascii="Times New Roman" w:hAnsi="Times New Roman" w:cs="Times New Roman"/>
                <w:sz w:val="20"/>
                <w:szCs w:val="20"/>
              </w:rPr>
              <w:t>) dien</w:t>
            </w:r>
            <w:r>
              <w:rPr>
                <w:rFonts w:ascii="Times New Roman" w:hAnsi="Times New Roman" w:cs="Times New Roman"/>
                <w:sz w:val="20"/>
                <w:szCs w:val="20"/>
              </w:rPr>
              <w:t>os</w:t>
            </w:r>
            <w:r w:rsidRPr="00C02E6F">
              <w:rPr>
                <w:rFonts w:ascii="Times New Roman" w:hAnsi="Times New Roman" w:cs="Times New Roman"/>
                <w:sz w:val="20"/>
                <w:szCs w:val="20"/>
              </w:rPr>
              <w:t xml:space="preserve"> iki pasiūlymų pateikimo termino dienos</w:t>
            </w:r>
          </w:p>
        </w:tc>
        <w:tc>
          <w:tcPr>
            <w:tcW w:w="2445" w:type="dxa"/>
            <w:tcMar>
              <w:top w:w="0" w:type="dxa"/>
              <w:left w:w="108" w:type="dxa"/>
              <w:bottom w:w="0" w:type="dxa"/>
              <w:right w:w="108" w:type="dxa"/>
            </w:tcMar>
          </w:tcPr>
          <w:p w14:paraId="6E0C3C2C" w14:textId="77777777" w:rsidR="00C664AF" w:rsidRPr="00C02E6F" w:rsidRDefault="00C664AF" w:rsidP="009A36AC">
            <w:pPr>
              <w:spacing w:after="0" w:line="240" w:lineRule="auto"/>
              <w:rPr>
                <w:rFonts w:ascii="Times New Roman" w:hAnsi="Times New Roman" w:cs="Times New Roman"/>
                <w:iCs/>
                <w:color w:val="7030A0"/>
                <w:sz w:val="20"/>
                <w:szCs w:val="20"/>
                <w:highlight w:val="yellow"/>
              </w:rPr>
            </w:pPr>
          </w:p>
        </w:tc>
      </w:tr>
      <w:tr w:rsidR="00C664AF" w:rsidRPr="00C02E6F" w14:paraId="1CD86AD0" w14:textId="77777777" w:rsidTr="009A36AC">
        <w:trPr>
          <w:trHeight w:val="20"/>
        </w:trPr>
        <w:tc>
          <w:tcPr>
            <w:tcW w:w="720" w:type="dxa"/>
            <w:tcMar>
              <w:top w:w="0" w:type="dxa"/>
              <w:left w:w="108" w:type="dxa"/>
              <w:bottom w:w="0" w:type="dxa"/>
              <w:right w:w="108" w:type="dxa"/>
            </w:tcMar>
          </w:tcPr>
          <w:p w14:paraId="09D2436B"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2710FD3"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pirkimo sąlygų paaiškinimą, patikslinimą pateikia visiems tiekėjams ne vėliau kaip:</w:t>
            </w:r>
          </w:p>
        </w:tc>
        <w:tc>
          <w:tcPr>
            <w:tcW w:w="4037" w:type="dxa"/>
            <w:tcMar>
              <w:top w:w="0" w:type="dxa"/>
              <w:left w:w="108" w:type="dxa"/>
              <w:bottom w:w="0" w:type="dxa"/>
              <w:right w:w="108" w:type="dxa"/>
            </w:tcMar>
          </w:tcPr>
          <w:p w14:paraId="2678F516"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4</w:t>
            </w:r>
            <w:r w:rsidRPr="00C02E6F">
              <w:rPr>
                <w:rFonts w:ascii="Times New Roman" w:hAnsi="Times New Roman" w:cs="Times New Roman"/>
                <w:sz w:val="20"/>
                <w:szCs w:val="20"/>
              </w:rPr>
              <w:t xml:space="preserve"> (</w:t>
            </w:r>
            <w:r>
              <w:rPr>
                <w:rFonts w:ascii="Times New Roman" w:hAnsi="Times New Roman" w:cs="Times New Roman"/>
                <w:sz w:val="20"/>
                <w:szCs w:val="20"/>
              </w:rPr>
              <w:t>keturios</w:t>
            </w:r>
            <w:r w:rsidRPr="00C02E6F">
              <w:rPr>
                <w:rFonts w:ascii="Times New Roman" w:hAnsi="Times New Roman" w:cs="Times New Roman"/>
                <w:sz w:val="20"/>
                <w:szCs w:val="20"/>
              </w:rPr>
              <w:t>) dien</w:t>
            </w:r>
            <w:r>
              <w:rPr>
                <w:rFonts w:ascii="Times New Roman" w:hAnsi="Times New Roman" w:cs="Times New Roman"/>
                <w:sz w:val="20"/>
                <w:szCs w:val="20"/>
              </w:rPr>
              <w:t>os</w:t>
            </w:r>
            <w:r w:rsidRPr="00C02E6F">
              <w:rPr>
                <w:rFonts w:ascii="Times New Roman" w:hAnsi="Times New Roman" w:cs="Times New Roman"/>
                <w:sz w:val="20"/>
                <w:szCs w:val="20"/>
              </w:rPr>
              <w:t xml:space="preserve"> iki pasiūlymų pateikimo termino dienos</w:t>
            </w:r>
          </w:p>
        </w:tc>
        <w:tc>
          <w:tcPr>
            <w:tcW w:w="2445" w:type="dxa"/>
            <w:tcMar>
              <w:top w:w="0" w:type="dxa"/>
              <w:left w:w="108" w:type="dxa"/>
              <w:bottom w:w="0" w:type="dxa"/>
              <w:right w:w="108" w:type="dxa"/>
            </w:tcMar>
          </w:tcPr>
          <w:p w14:paraId="095F01E5"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5296E8B8" w14:textId="77777777" w:rsidTr="009A36AC">
        <w:trPr>
          <w:trHeight w:val="20"/>
        </w:trPr>
        <w:tc>
          <w:tcPr>
            <w:tcW w:w="720" w:type="dxa"/>
            <w:tcMar>
              <w:top w:w="0" w:type="dxa"/>
              <w:left w:w="108" w:type="dxa"/>
              <w:bottom w:w="0" w:type="dxa"/>
              <w:right w:w="108" w:type="dxa"/>
            </w:tcMar>
          </w:tcPr>
          <w:p w14:paraId="35865F04"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7EF7F1CB"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Objekto apžiūra bus vykdoma:</w:t>
            </w:r>
          </w:p>
        </w:tc>
        <w:tc>
          <w:tcPr>
            <w:tcW w:w="4037" w:type="dxa"/>
            <w:tcMar>
              <w:top w:w="0" w:type="dxa"/>
              <w:left w:w="108" w:type="dxa"/>
              <w:bottom w:w="0" w:type="dxa"/>
              <w:right w:w="108" w:type="dxa"/>
            </w:tcMar>
          </w:tcPr>
          <w:p w14:paraId="0903F4AE" w14:textId="1F428B61" w:rsidR="00C664AF" w:rsidRPr="00C02E6F" w:rsidRDefault="00907A30" w:rsidP="009A36AC">
            <w:pPr>
              <w:spacing w:after="0" w:line="240" w:lineRule="auto"/>
              <w:rPr>
                <w:rFonts w:ascii="Times New Roman" w:hAnsi="Times New Roman" w:cs="Times New Roman"/>
                <w:iCs/>
                <w:sz w:val="20"/>
                <w:szCs w:val="20"/>
              </w:rPr>
            </w:pPr>
            <w:r>
              <w:rPr>
                <w:rFonts w:ascii="Times New Roman" w:hAnsi="Times New Roman" w:cs="Times New Roman"/>
                <w:iCs/>
                <w:sz w:val="20"/>
                <w:szCs w:val="20"/>
              </w:rPr>
              <w:t>N</w:t>
            </w:r>
            <w:r w:rsidRPr="00C02E6F">
              <w:rPr>
                <w:rFonts w:ascii="Times New Roman" w:hAnsi="Times New Roman" w:cs="Times New Roman"/>
                <w:iCs/>
                <w:sz w:val="20"/>
                <w:szCs w:val="20"/>
              </w:rPr>
              <w:t>ETAIKOMA</w:t>
            </w:r>
          </w:p>
        </w:tc>
        <w:tc>
          <w:tcPr>
            <w:tcW w:w="2445" w:type="dxa"/>
            <w:tcMar>
              <w:top w:w="0" w:type="dxa"/>
              <w:left w:w="108" w:type="dxa"/>
              <w:bottom w:w="0" w:type="dxa"/>
              <w:right w:w="108" w:type="dxa"/>
            </w:tcMar>
          </w:tcPr>
          <w:p w14:paraId="476396A4" w14:textId="56E9C2D5" w:rsidR="00C664AF" w:rsidRPr="001455F4" w:rsidRDefault="00C664AF" w:rsidP="00FE3F64">
            <w:pPr>
              <w:spacing w:after="0" w:line="240" w:lineRule="auto"/>
              <w:rPr>
                <w:rFonts w:ascii="Times New Roman" w:hAnsi="Times New Roman" w:cs="Times New Roman"/>
                <w:sz w:val="20"/>
                <w:szCs w:val="20"/>
                <w:highlight w:val="yellow"/>
              </w:rPr>
            </w:pPr>
          </w:p>
        </w:tc>
      </w:tr>
      <w:tr w:rsidR="00C664AF" w:rsidRPr="00C02E6F" w14:paraId="2AC18AE1" w14:textId="77777777" w:rsidTr="009A36AC">
        <w:trPr>
          <w:trHeight w:val="20"/>
        </w:trPr>
        <w:tc>
          <w:tcPr>
            <w:tcW w:w="720" w:type="dxa"/>
            <w:tcMar>
              <w:top w:w="0" w:type="dxa"/>
              <w:left w:w="108" w:type="dxa"/>
              <w:bottom w:w="0" w:type="dxa"/>
              <w:right w:w="108" w:type="dxa"/>
            </w:tcMar>
          </w:tcPr>
          <w:p w14:paraId="026ABE34"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540F7ED2"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rengs susitikimus su tiekėjais dėl pirkimo sąlygų paaiškinimo</w:t>
            </w:r>
          </w:p>
        </w:tc>
        <w:tc>
          <w:tcPr>
            <w:tcW w:w="4037" w:type="dxa"/>
            <w:tcMar>
              <w:top w:w="0" w:type="dxa"/>
              <w:left w:w="108" w:type="dxa"/>
              <w:bottom w:w="0" w:type="dxa"/>
              <w:right w:w="108" w:type="dxa"/>
            </w:tcMar>
          </w:tcPr>
          <w:p w14:paraId="71812564" w14:textId="77777777" w:rsidR="00C664AF" w:rsidRPr="00C02E6F" w:rsidRDefault="00C664AF" w:rsidP="009A36AC">
            <w:pPr>
              <w:spacing w:after="0" w:line="240" w:lineRule="auto"/>
              <w:rPr>
                <w:rFonts w:ascii="Times New Roman" w:hAnsi="Times New Roman" w:cs="Times New Roman"/>
                <w:iCs/>
                <w:sz w:val="20"/>
                <w:szCs w:val="20"/>
              </w:rPr>
            </w:pPr>
            <w:r w:rsidRPr="00C02E6F">
              <w:rPr>
                <w:rFonts w:ascii="Times New Roman" w:hAnsi="Times New Roman" w:cs="Times New Roman"/>
                <w:iCs/>
                <w:sz w:val="20"/>
                <w:szCs w:val="20"/>
              </w:rPr>
              <w:t>NETAIKOMA</w:t>
            </w:r>
          </w:p>
        </w:tc>
        <w:tc>
          <w:tcPr>
            <w:tcW w:w="2445" w:type="dxa"/>
            <w:tcMar>
              <w:top w:w="0" w:type="dxa"/>
              <w:left w:w="108" w:type="dxa"/>
              <w:bottom w:w="0" w:type="dxa"/>
              <w:right w:w="108" w:type="dxa"/>
            </w:tcMar>
          </w:tcPr>
          <w:p w14:paraId="02845BC7"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5E8309FB" w14:textId="77777777" w:rsidTr="009A36AC">
        <w:trPr>
          <w:trHeight w:val="20"/>
        </w:trPr>
        <w:tc>
          <w:tcPr>
            <w:tcW w:w="720" w:type="dxa"/>
            <w:tcMar>
              <w:top w:w="0" w:type="dxa"/>
              <w:left w:w="108" w:type="dxa"/>
              <w:bottom w:w="0" w:type="dxa"/>
              <w:right w:w="108" w:type="dxa"/>
            </w:tcMar>
          </w:tcPr>
          <w:p w14:paraId="5DF9AC4F"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4E5449FC"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Tiekėjai turi pateikti prekių pavyzdžius</w:t>
            </w:r>
          </w:p>
        </w:tc>
        <w:tc>
          <w:tcPr>
            <w:tcW w:w="4037" w:type="dxa"/>
            <w:tcMar>
              <w:top w:w="0" w:type="dxa"/>
              <w:left w:w="108" w:type="dxa"/>
              <w:bottom w:w="0" w:type="dxa"/>
              <w:right w:w="108" w:type="dxa"/>
            </w:tcMar>
          </w:tcPr>
          <w:p w14:paraId="12A728FC" w14:textId="77777777" w:rsidR="00C664AF" w:rsidRPr="00C02E6F" w:rsidRDefault="00C664AF" w:rsidP="009A36AC">
            <w:pPr>
              <w:pStyle w:val="Body2"/>
              <w:spacing w:after="0"/>
              <w:rPr>
                <w:rFonts w:cs="Times New Roman"/>
                <w:iCs/>
                <w:sz w:val="20"/>
                <w:szCs w:val="20"/>
              </w:rPr>
            </w:pPr>
            <w:r w:rsidRPr="00C02E6F">
              <w:rPr>
                <w:rFonts w:cs="Times New Roman"/>
                <w:color w:val="auto"/>
                <w:sz w:val="20"/>
                <w:szCs w:val="20"/>
                <w:lang w:val="lt-LT"/>
              </w:rPr>
              <w:t>NETAIKOMA</w:t>
            </w:r>
            <w:r w:rsidRPr="00C02E6F">
              <w:rPr>
                <w:rFonts w:cs="Times New Roman"/>
                <w:i/>
                <w:iCs/>
                <w:sz w:val="20"/>
                <w:szCs w:val="20"/>
              </w:rPr>
              <w:t xml:space="preserve"> </w:t>
            </w:r>
          </w:p>
        </w:tc>
        <w:tc>
          <w:tcPr>
            <w:tcW w:w="2445" w:type="dxa"/>
            <w:tcMar>
              <w:top w:w="0" w:type="dxa"/>
              <w:left w:w="108" w:type="dxa"/>
              <w:bottom w:w="0" w:type="dxa"/>
              <w:right w:w="108" w:type="dxa"/>
            </w:tcMar>
          </w:tcPr>
          <w:p w14:paraId="31DBF642"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4F25FDC2" w14:textId="77777777" w:rsidTr="009A36AC">
        <w:trPr>
          <w:trHeight w:val="20"/>
        </w:trPr>
        <w:tc>
          <w:tcPr>
            <w:tcW w:w="720" w:type="dxa"/>
            <w:tcMar>
              <w:top w:w="0" w:type="dxa"/>
              <w:left w:w="108" w:type="dxa"/>
              <w:bottom w:w="0" w:type="dxa"/>
              <w:right w:w="108" w:type="dxa"/>
            </w:tcMar>
          </w:tcPr>
          <w:p w14:paraId="6422D160"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26C73EFF"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Pasiūlymo galiojimo ir pasiūlymo galiojimo užtikrinimo (jei taikoma) terminas ne trumpesnis kaip</w:t>
            </w:r>
          </w:p>
        </w:tc>
        <w:tc>
          <w:tcPr>
            <w:tcW w:w="4037" w:type="dxa"/>
            <w:tcMar>
              <w:top w:w="0" w:type="dxa"/>
              <w:left w:w="108" w:type="dxa"/>
              <w:bottom w:w="0" w:type="dxa"/>
              <w:right w:w="108" w:type="dxa"/>
            </w:tcMar>
          </w:tcPr>
          <w:p w14:paraId="44C87E6C" w14:textId="77777777" w:rsidR="00C664AF" w:rsidRPr="00C02E6F" w:rsidRDefault="00C664AF" w:rsidP="009A36AC">
            <w:pPr>
              <w:spacing w:after="0" w:line="240" w:lineRule="auto"/>
              <w:rPr>
                <w:rFonts w:ascii="Times New Roman" w:hAnsi="Times New Roman" w:cs="Times New Roman"/>
                <w:iCs/>
                <w:sz w:val="20"/>
                <w:szCs w:val="20"/>
              </w:rPr>
            </w:pPr>
            <w:r>
              <w:rPr>
                <w:rFonts w:ascii="Times New Roman" w:hAnsi="Times New Roman" w:cs="Times New Roman"/>
                <w:iCs/>
                <w:sz w:val="20"/>
                <w:szCs w:val="20"/>
              </w:rPr>
              <w:t>90</w:t>
            </w:r>
            <w:r w:rsidRPr="00C02E6F">
              <w:rPr>
                <w:rFonts w:ascii="Times New Roman" w:hAnsi="Times New Roman" w:cs="Times New Roman"/>
                <w:iCs/>
                <w:sz w:val="20"/>
                <w:szCs w:val="20"/>
              </w:rPr>
              <w:t xml:space="preserve"> (</w:t>
            </w:r>
            <w:r>
              <w:rPr>
                <w:rFonts w:ascii="Times New Roman" w:hAnsi="Times New Roman" w:cs="Times New Roman"/>
                <w:iCs/>
                <w:sz w:val="20"/>
                <w:szCs w:val="20"/>
              </w:rPr>
              <w:t>devyniasdešimt)</w:t>
            </w:r>
            <w:r w:rsidRPr="00C02E6F">
              <w:rPr>
                <w:rFonts w:ascii="Times New Roman" w:hAnsi="Times New Roman" w:cs="Times New Roman"/>
                <w:iCs/>
                <w:sz w:val="20"/>
                <w:szCs w:val="20"/>
              </w:rPr>
              <w:t xml:space="preserve"> dienų nuo pasiūlymų pateikimo galutinio termino pabaigos</w:t>
            </w:r>
          </w:p>
        </w:tc>
        <w:tc>
          <w:tcPr>
            <w:tcW w:w="2445" w:type="dxa"/>
            <w:tcMar>
              <w:top w:w="0" w:type="dxa"/>
              <w:left w:w="108" w:type="dxa"/>
              <w:bottom w:w="0" w:type="dxa"/>
              <w:right w:w="108" w:type="dxa"/>
            </w:tcMar>
          </w:tcPr>
          <w:p w14:paraId="5AA6E18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69B92AE0" w14:textId="77777777" w:rsidTr="009A36AC">
        <w:trPr>
          <w:trHeight w:val="20"/>
        </w:trPr>
        <w:tc>
          <w:tcPr>
            <w:tcW w:w="720" w:type="dxa"/>
            <w:tcMar>
              <w:top w:w="0" w:type="dxa"/>
              <w:left w:w="108" w:type="dxa"/>
              <w:bottom w:w="0" w:type="dxa"/>
              <w:right w:w="108" w:type="dxa"/>
            </w:tcMar>
          </w:tcPr>
          <w:p w14:paraId="7F84EAE4"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293430DA"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sz w:val="20"/>
                <w:szCs w:val="20"/>
              </w:rPr>
              <w:t xml:space="preserve">Perkantysis subjektas atsako tiekėjui, ar ji sutinka priimti tiekėjo siūlomą pasiūlymo galiojimo užtikrinimą patvirtinantį dokumentą ne vėliau kaip per </w:t>
            </w:r>
          </w:p>
        </w:tc>
        <w:tc>
          <w:tcPr>
            <w:tcW w:w="4037" w:type="dxa"/>
            <w:tcMar>
              <w:top w:w="0" w:type="dxa"/>
              <w:left w:w="108" w:type="dxa"/>
              <w:bottom w:w="0" w:type="dxa"/>
              <w:right w:w="108" w:type="dxa"/>
            </w:tcMar>
          </w:tcPr>
          <w:p w14:paraId="5242F722" w14:textId="169EEFD6" w:rsidR="00C664AF" w:rsidRPr="00907A30" w:rsidRDefault="001070D5" w:rsidP="009A36AC">
            <w:pPr>
              <w:spacing w:after="0" w:line="240" w:lineRule="auto"/>
              <w:rPr>
                <w:rFonts w:ascii="Times New Roman" w:hAnsi="Times New Roman" w:cs="Times New Roman"/>
                <w:iCs/>
                <w:sz w:val="20"/>
                <w:szCs w:val="20"/>
              </w:rPr>
            </w:pPr>
            <w:r w:rsidRPr="00907A30">
              <w:rPr>
                <w:rFonts w:ascii="Times New Roman" w:hAnsi="Times New Roman" w:cs="Times New Roman"/>
                <w:sz w:val="20"/>
                <w:szCs w:val="20"/>
              </w:rPr>
              <w:t>NETAIKOMA</w:t>
            </w:r>
          </w:p>
        </w:tc>
        <w:tc>
          <w:tcPr>
            <w:tcW w:w="2445" w:type="dxa"/>
            <w:tcMar>
              <w:top w:w="0" w:type="dxa"/>
              <w:left w:w="108" w:type="dxa"/>
              <w:bottom w:w="0" w:type="dxa"/>
              <w:right w:w="108" w:type="dxa"/>
            </w:tcMar>
          </w:tcPr>
          <w:p w14:paraId="6E0FA85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74E6AF3A" w14:textId="77777777" w:rsidTr="009A36AC">
        <w:trPr>
          <w:trHeight w:val="20"/>
        </w:trPr>
        <w:tc>
          <w:tcPr>
            <w:tcW w:w="720" w:type="dxa"/>
            <w:tcMar>
              <w:top w:w="0" w:type="dxa"/>
              <w:left w:w="108" w:type="dxa"/>
              <w:bottom w:w="0" w:type="dxa"/>
              <w:right w:w="108" w:type="dxa"/>
            </w:tcMar>
          </w:tcPr>
          <w:p w14:paraId="7FAED286"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70CF683F"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color w:val="000000" w:themeColor="text1"/>
                <w:sz w:val="20"/>
                <w:szCs w:val="20"/>
              </w:rPr>
              <w:t>Pasiūlymo galiojimo užtikrinimas pirkimo dalyviui grąžinamas (arba atsisakoma teisių į jį) per</w:t>
            </w:r>
          </w:p>
        </w:tc>
        <w:tc>
          <w:tcPr>
            <w:tcW w:w="4037" w:type="dxa"/>
            <w:tcMar>
              <w:top w:w="0" w:type="dxa"/>
              <w:left w:w="108" w:type="dxa"/>
              <w:bottom w:w="0" w:type="dxa"/>
              <w:right w:w="108" w:type="dxa"/>
            </w:tcMar>
          </w:tcPr>
          <w:p w14:paraId="5FDF259B" w14:textId="0FBD1C28" w:rsidR="00C664AF" w:rsidRPr="00907A30" w:rsidRDefault="00907A30" w:rsidP="009A36AC">
            <w:pPr>
              <w:spacing w:after="0" w:line="240" w:lineRule="auto"/>
              <w:jc w:val="both"/>
              <w:rPr>
                <w:rFonts w:ascii="Times New Roman" w:hAnsi="Times New Roman" w:cs="Times New Roman"/>
                <w:sz w:val="20"/>
                <w:szCs w:val="20"/>
              </w:rPr>
            </w:pPr>
            <w:r w:rsidRPr="00907A30">
              <w:rPr>
                <w:rFonts w:ascii="Times New Roman" w:hAnsi="Times New Roman" w:cs="Times New Roman"/>
                <w:sz w:val="20"/>
                <w:szCs w:val="20"/>
              </w:rPr>
              <w:t>NETAIKOMA</w:t>
            </w:r>
          </w:p>
        </w:tc>
        <w:tc>
          <w:tcPr>
            <w:tcW w:w="2445" w:type="dxa"/>
            <w:tcMar>
              <w:top w:w="0" w:type="dxa"/>
              <w:left w:w="108" w:type="dxa"/>
              <w:bottom w:w="0" w:type="dxa"/>
              <w:right w:w="108" w:type="dxa"/>
            </w:tcMar>
          </w:tcPr>
          <w:p w14:paraId="0EB29ABB" w14:textId="77777777" w:rsidR="00C664AF" w:rsidRPr="00C02E6F" w:rsidRDefault="00C664AF" w:rsidP="009A36AC">
            <w:pPr>
              <w:spacing w:after="0" w:line="240" w:lineRule="auto"/>
              <w:rPr>
                <w:rFonts w:ascii="Times New Roman" w:hAnsi="Times New Roman" w:cs="Times New Roman"/>
                <w:sz w:val="20"/>
                <w:szCs w:val="20"/>
              </w:rPr>
            </w:pPr>
          </w:p>
        </w:tc>
      </w:tr>
      <w:tr w:rsidR="00C664AF" w:rsidRPr="00C02E6F" w14:paraId="16D365A5" w14:textId="77777777" w:rsidTr="009A36AC">
        <w:trPr>
          <w:trHeight w:val="20"/>
        </w:trPr>
        <w:tc>
          <w:tcPr>
            <w:tcW w:w="720" w:type="dxa"/>
            <w:tcMar>
              <w:top w:w="0" w:type="dxa"/>
              <w:left w:w="108" w:type="dxa"/>
              <w:bottom w:w="0" w:type="dxa"/>
              <w:right w:w="108" w:type="dxa"/>
            </w:tcMar>
          </w:tcPr>
          <w:p w14:paraId="50DD4638"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53DBBFD0"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Perkantysis subjektas informuoja pirkimo dalyvius apie EBVPD vertinimo rezultatus ne vėliau kaip per</w:t>
            </w:r>
          </w:p>
        </w:tc>
        <w:tc>
          <w:tcPr>
            <w:tcW w:w="4037" w:type="dxa"/>
            <w:tcMar>
              <w:top w:w="0" w:type="dxa"/>
              <w:left w:w="108" w:type="dxa"/>
              <w:bottom w:w="0" w:type="dxa"/>
              <w:right w:w="108" w:type="dxa"/>
            </w:tcMar>
          </w:tcPr>
          <w:p w14:paraId="305A76DD"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 (tris) darbo dienas nuo sprendimo priėmimo dienos</w:t>
            </w:r>
          </w:p>
        </w:tc>
        <w:tc>
          <w:tcPr>
            <w:tcW w:w="2445" w:type="dxa"/>
            <w:tcMar>
              <w:top w:w="0" w:type="dxa"/>
              <w:left w:w="108" w:type="dxa"/>
              <w:bottom w:w="0" w:type="dxa"/>
              <w:right w:w="108" w:type="dxa"/>
            </w:tcMar>
          </w:tcPr>
          <w:p w14:paraId="198ED022" w14:textId="77777777" w:rsidR="00C664AF" w:rsidRPr="00C02E6F" w:rsidRDefault="00C664AF" w:rsidP="009A36AC">
            <w:pPr>
              <w:spacing w:after="0" w:line="240" w:lineRule="auto"/>
              <w:rPr>
                <w:rFonts w:ascii="Times New Roman" w:hAnsi="Times New Roman" w:cs="Times New Roman"/>
                <w:bCs/>
                <w:sz w:val="20"/>
                <w:szCs w:val="20"/>
                <w:highlight w:val="yellow"/>
              </w:rPr>
            </w:pPr>
          </w:p>
        </w:tc>
      </w:tr>
      <w:tr w:rsidR="00C664AF" w:rsidRPr="00C02E6F" w14:paraId="00E3E505" w14:textId="77777777" w:rsidTr="009A36AC">
        <w:trPr>
          <w:trHeight w:val="20"/>
        </w:trPr>
        <w:tc>
          <w:tcPr>
            <w:tcW w:w="720" w:type="dxa"/>
            <w:tcMar>
              <w:top w:w="0" w:type="dxa"/>
              <w:left w:w="108" w:type="dxa"/>
              <w:bottom w:w="0" w:type="dxa"/>
              <w:right w:w="108" w:type="dxa"/>
            </w:tcMar>
          </w:tcPr>
          <w:p w14:paraId="46EF34BF"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1C75A01"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 xml:space="preserve">Perkantysis subjektas pirkimo dalyviams praneša apie priimtą sprendimą nustatyti laimėjusį pasiūlymą, </w:t>
            </w:r>
            <w:r w:rsidRPr="00C02E6F">
              <w:rPr>
                <w:rFonts w:ascii="Times New Roman" w:hAnsi="Times New Roman" w:cs="Times New Roman"/>
                <w:sz w:val="20"/>
                <w:szCs w:val="20"/>
              </w:rPr>
              <w:t>dėl kurio bus sudaroma</w:t>
            </w:r>
            <w:r w:rsidRPr="00C02E6F">
              <w:rPr>
                <w:rFonts w:ascii="Times New Roman" w:hAnsi="Times New Roman" w:cs="Times New Roman"/>
                <w:bCs/>
                <w:sz w:val="20"/>
                <w:szCs w:val="20"/>
              </w:rPr>
              <w:t xml:space="preserve"> sutartis ne vėliau kaip per</w:t>
            </w:r>
          </w:p>
        </w:tc>
        <w:tc>
          <w:tcPr>
            <w:tcW w:w="4037" w:type="dxa"/>
            <w:tcMar>
              <w:top w:w="0" w:type="dxa"/>
              <w:left w:w="108" w:type="dxa"/>
              <w:bottom w:w="0" w:type="dxa"/>
              <w:right w:w="108" w:type="dxa"/>
            </w:tcMar>
          </w:tcPr>
          <w:p w14:paraId="37D4B14E"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 (tris) darbo dienas nuo sprendimo priėmimo dienos</w:t>
            </w:r>
          </w:p>
        </w:tc>
        <w:tc>
          <w:tcPr>
            <w:tcW w:w="2445" w:type="dxa"/>
            <w:tcMar>
              <w:top w:w="0" w:type="dxa"/>
              <w:left w:w="108" w:type="dxa"/>
              <w:bottom w:w="0" w:type="dxa"/>
              <w:right w:w="108" w:type="dxa"/>
            </w:tcMar>
          </w:tcPr>
          <w:p w14:paraId="75A2C81D" w14:textId="77777777" w:rsidR="00C664AF" w:rsidRPr="00C02E6F" w:rsidRDefault="00C664AF" w:rsidP="009A36AC">
            <w:pPr>
              <w:spacing w:after="0" w:line="240" w:lineRule="auto"/>
              <w:rPr>
                <w:rFonts w:ascii="Times New Roman" w:hAnsi="Times New Roman" w:cs="Times New Roman"/>
                <w:sz w:val="20"/>
                <w:szCs w:val="20"/>
                <w:highlight w:val="yellow"/>
              </w:rPr>
            </w:pPr>
            <w:r w:rsidRPr="00C02E6F">
              <w:rPr>
                <w:rFonts w:ascii="Times New Roman" w:hAnsi="Times New Roman" w:cs="Times New Roman"/>
                <w:sz w:val="20"/>
                <w:szCs w:val="20"/>
                <w:highlight w:val="yellow"/>
              </w:rPr>
              <w:t xml:space="preserve"> </w:t>
            </w:r>
          </w:p>
        </w:tc>
      </w:tr>
      <w:tr w:rsidR="00C664AF" w:rsidRPr="00C02E6F" w14:paraId="695ADD3C" w14:textId="77777777" w:rsidTr="009A36AC">
        <w:trPr>
          <w:trHeight w:val="20"/>
        </w:trPr>
        <w:tc>
          <w:tcPr>
            <w:tcW w:w="720" w:type="dxa"/>
            <w:tcMar>
              <w:top w:w="0" w:type="dxa"/>
              <w:left w:w="108" w:type="dxa"/>
              <w:bottom w:w="0" w:type="dxa"/>
              <w:right w:w="108" w:type="dxa"/>
            </w:tcMar>
          </w:tcPr>
          <w:p w14:paraId="41D59442"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39A57E98"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 xml:space="preserve">Perkantysis subjektas, pirkimo dalyviui raštu paprašius, jam pateikia PĮ 68 straipsnio 2 dalyje </w:t>
            </w:r>
            <w:r w:rsidRPr="00C02E6F">
              <w:rPr>
                <w:rFonts w:ascii="Times New Roman" w:hAnsi="Times New Roman" w:cs="Times New Roman"/>
                <w:bCs/>
                <w:sz w:val="20"/>
                <w:szCs w:val="20"/>
              </w:rPr>
              <w:lastRenderedPageBreak/>
              <w:t>nustatytą informaciją ne vėliau kaip per</w:t>
            </w:r>
          </w:p>
        </w:tc>
        <w:tc>
          <w:tcPr>
            <w:tcW w:w="4037" w:type="dxa"/>
            <w:tcMar>
              <w:top w:w="0" w:type="dxa"/>
              <w:left w:w="108" w:type="dxa"/>
              <w:bottom w:w="0" w:type="dxa"/>
              <w:right w:w="108" w:type="dxa"/>
            </w:tcMar>
          </w:tcPr>
          <w:p w14:paraId="1CF671A0"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lastRenderedPageBreak/>
              <w:t>15 (penkiolika) dienų nuo pirkimo dalyvio raštu pateikto prašymo gavimo dienos</w:t>
            </w:r>
          </w:p>
        </w:tc>
        <w:tc>
          <w:tcPr>
            <w:tcW w:w="2445" w:type="dxa"/>
            <w:tcMar>
              <w:top w:w="0" w:type="dxa"/>
              <w:left w:w="108" w:type="dxa"/>
              <w:bottom w:w="0" w:type="dxa"/>
              <w:right w:w="108" w:type="dxa"/>
            </w:tcMar>
          </w:tcPr>
          <w:p w14:paraId="3571C9E3" w14:textId="77777777" w:rsidR="00C664AF" w:rsidRPr="00C02E6F" w:rsidRDefault="00C664AF" w:rsidP="009A36AC">
            <w:pPr>
              <w:pStyle w:val="tajtip"/>
              <w:shd w:val="clear" w:color="auto" w:fill="FFFFFF"/>
              <w:spacing w:before="0" w:beforeAutospacing="0" w:after="0" w:afterAutospacing="0"/>
              <w:ind w:firstLine="313"/>
              <w:rPr>
                <w:sz w:val="20"/>
                <w:szCs w:val="20"/>
                <w:highlight w:val="yellow"/>
              </w:rPr>
            </w:pPr>
          </w:p>
        </w:tc>
      </w:tr>
      <w:tr w:rsidR="00C664AF" w:rsidRPr="00C02E6F" w14:paraId="1C57CE6E" w14:textId="77777777" w:rsidTr="009A36AC">
        <w:trPr>
          <w:trHeight w:val="20"/>
        </w:trPr>
        <w:tc>
          <w:tcPr>
            <w:tcW w:w="720" w:type="dxa"/>
            <w:tcMar>
              <w:top w:w="0" w:type="dxa"/>
              <w:left w:w="108" w:type="dxa"/>
              <w:bottom w:w="0" w:type="dxa"/>
              <w:right w:w="108" w:type="dxa"/>
            </w:tcMar>
          </w:tcPr>
          <w:p w14:paraId="5DE6237B"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0EC19F8"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color w:val="000000"/>
                <w:sz w:val="20"/>
                <w:szCs w:val="20"/>
                <w:shd w:val="clear" w:color="auto" w:fill="FFFFFF"/>
              </w:rPr>
              <w:t xml:space="preserve">Tiekėjas turi teisę pateikti pretenziją perkančiajam subjektui, pateikti prašymą ar pareikšti ieškinį teismui </w:t>
            </w:r>
            <w:r w:rsidRPr="00C02E6F">
              <w:rPr>
                <w:rFonts w:ascii="Times New Roman" w:hAnsi="Times New Roman" w:cs="Times New Roman"/>
                <w:bCs/>
                <w:sz w:val="20"/>
                <w:szCs w:val="20"/>
              </w:rPr>
              <w:t>ne vėliau kaip per</w:t>
            </w:r>
          </w:p>
        </w:tc>
        <w:tc>
          <w:tcPr>
            <w:tcW w:w="4037" w:type="dxa"/>
            <w:tcMar>
              <w:top w:w="0" w:type="dxa"/>
              <w:left w:w="108" w:type="dxa"/>
              <w:bottom w:w="0" w:type="dxa"/>
              <w:right w:w="108" w:type="dxa"/>
            </w:tcMar>
          </w:tcPr>
          <w:p w14:paraId="5CAD3BB3"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5 (penkias) darbo </w:t>
            </w:r>
            <w:r w:rsidRPr="00C02E6F">
              <w:rPr>
                <w:rFonts w:ascii="Times New Roman" w:hAnsi="Times New Roman" w:cs="Times New Roman"/>
                <w:sz w:val="20"/>
                <w:szCs w:val="20"/>
              </w:rPr>
              <w:t>dienas (išskyrus PĮ 108 str. 3-4 d.) nuo P</w:t>
            </w:r>
            <w:r w:rsidRPr="00C02E6F">
              <w:rPr>
                <w:rFonts w:ascii="Times New Roman" w:eastAsia="Arial" w:hAnsi="Times New Roman" w:cs="Times New Roman"/>
                <w:sz w:val="20"/>
                <w:szCs w:val="20"/>
              </w:rPr>
              <w:t>erkančiojo subjekto</w:t>
            </w:r>
            <w:r w:rsidRPr="00C02E6F">
              <w:rPr>
                <w:rFonts w:ascii="Times New Roman" w:hAnsi="Times New Roman" w:cs="Times New Roman"/>
                <w:sz w:val="20"/>
                <w:szCs w:val="20"/>
              </w:rPr>
              <w:t xml:space="preserve"> pranešimo raštu apie jos priimtą sprendimą išsiuntimo tiekėjams dienos arba nuo paskelbimo apie P</w:t>
            </w:r>
            <w:r w:rsidRPr="00C02E6F">
              <w:rPr>
                <w:rFonts w:ascii="Times New Roman" w:eastAsia="Arial" w:hAnsi="Times New Roman" w:cs="Times New Roman"/>
                <w:sz w:val="20"/>
                <w:szCs w:val="20"/>
              </w:rPr>
              <w:t>erkančiojo subjekto</w:t>
            </w:r>
            <w:r w:rsidRPr="00C02E6F">
              <w:rPr>
                <w:rFonts w:ascii="Times New Roman" w:hAnsi="Times New Roman" w:cs="Times New Roman"/>
                <w:sz w:val="20"/>
                <w:szCs w:val="20"/>
              </w:rPr>
              <w:t xml:space="preserve"> priimtus sprendimus dienos, jei PĮ nenumato reikalavimo raštu informuoti tiekėjus apie </w:t>
            </w:r>
            <w:r w:rsidRPr="00C02E6F">
              <w:rPr>
                <w:rFonts w:ascii="Times New Roman" w:eastAsia="Arial" w:hAnsi="Times New Roman" w:cs="Times New Roman"/>
                <w:sz w:val="20"/>
                <w:szCs w:val="20"/>
              </w:rPr>
              <w:t>perkančiojo subjekto</w:t>
            </w:r>
            <w:r w:rsidRPr="00C02E6F">
              <w:rPr>
                <w:rFonts w:ascii="Times New Roman" w:hAnsi="Times New Roman" w:cs="Times New Roman"/>
                <w:sz w:val="20"/>
                <w:szCs w:val="20"/>
              </w:rPr>
              <w:t xml:space="preserve"> priimtus sprendimus;</w:t>
            </w:r>
          </w:p>
          <w:p w14:paraId="7CD81E7C" w14:textId="77777777" w:rsidR="00C664AF" w:rsidRPr="00C02E6F" w:rsidRDefault="00C664AF" w:rsidP="009A36AC">
            <w:pPr>
              <w:spacing w:after="0" w:line="240" w:lineRule="auto"/>
              <w:jc w:val="both"/>
              <w:rPr>
                <w:rFonts w:ascii="Times New Roman" w:hAnsi="Times New Roman" w:cs="Times New Roman"/>
                <w:sz w:val="20"/>
                <w:szCs w:val="20"/>
              </w:rPr>
            </w:pPr>
            <w:r w:rsidRPr="00C02E6F">
              <w:rPr>
                <w:rFonts w:ascii="Times New Roman" w:hAnsi="Times New Roman" w:cs="Times New Roman"/>
                <w:sz w:val="20"/>
                <w:szCs w:val="20"/>
              </w:rPr>
              <w:t>15 (penkiolika) dienų nuo pranešimo išsiuntimo tiekėjams dienos, jeigu šis pranešimas nebuvo siunčiamas elektroninėmis priemonėmis.</w:t>
            </w:r>
          </w:p>
        </w:tc>
        <w:tc>
          <w:tcPr>
            <w:tcW w:w="2445" w:type="dxa"/>
            <w:tcMar>
              <w:top w:w="0" w:type="dxa"/>
              <w:left w:w="108" w:type="dxa"/>
              <w:bottom w:w="0" w:type="dxa"/>
              <w:right w:w="108" w:type="dxa"/>
            </w:tcMar>
          </w:tcPr>
          <w:p w14:paraId="0A1680CC" w14:textId="77777777" w:rsidR="00C664AF" w:rsidRPr="00C02E6F" w:rsidRDefault="00C664AF" w:rsidP="009A36AC">
            <w:pPr>
              <w:spacing w:after="0" w:line="240" w:lineRule="auto"/>
              <w:rPr>
                <w:rFonts w:ascii="Times New Roman" w:hAnsi="Times New Roman" w:cs="Times New Roman"/>
                <w:bCs/>
                <w:sz w:val="20"/>
                <w:szCs w:val="20"/>
                <w:highlight w:val="yellow"/>
              </w:rPr>
            </w:pPr>
          </w:p>
        </w:tc>
      </w:tr>
      <w:tr w:rsidR="00C664AF" w:rsidRPr="00C02E6F" w14:paraId="3F1549B9" w14:textId="77777777" w:rsidTr="009A36AC">
        <w:trPr>
          <w:trHeight w:val="20"/>
        </w:trPr>
        <w:tc>
          <w:tcPr>
            <w:tcW w:w="720" w:type="dxa"/>
            <w:tcMar>
              <w:top w:w="0" w:type="dxa"/>
              <w:left w:w="108" w:type="dxa"/>
              <w:bottom w:w="0" w:type="dxa"/>
              <w:right w:w="108" w:type="dxa"/>
            </w:tcMar>
          </w:tcPr>
          <w:p w14:paraId="6F970DE7"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10FD3CC0"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037" w:type="dxa"/>
            <w:tcMar>
              <w:top w:w="0" w:type="dxa"/>
              <w:left w:w="108" w:type="dxa"/>
              <w:bottom w:w="0" w:type="dxa"/>
              <w:right w:w="108" w:type="dxa"/>
            </w:tcMar>
          </w:tcPr>
          <w:p w14:paraId="5E103F88"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6 (šešias) darbo dienas nuo pretenzijos gavimo dienos</w:t>
            </w:r>
          </w:p>
        </w:tc>
        <w:tc>
          <w:tcPr>
            <w:tcW w:w="2445" w:type="dxa"/>
            <w:tcMar>
              <w:top w:w="0" w:type="dxa"/>
              <w:left w:w="108" w:type="dxa"/>
              <w:bottom w:w="0" w:type="dxa"/>
              <w:right w:w="108" w:type="dxa"/>
            </w:tcMar>
          </w:tcPr>
          <w:p w14:paraId="30621D92"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34FB6B02" w14:textId="77777777" w:rsidTr="009A36AC">
        <w:trPr>
          <w:trHeight w:val="20"/>
        </w:trPr>
        <w:tc>
          <w:tcPr>
            <w:tcW w:w="720" w:type="dxa"/>
            <w:tcMar>
              <w:top w:w="0" w:type="dxa"/>
              <w:left w:w="108" w:type="dxa"/>
              <w:bottom w:w="0" w:type="dxa"/>
              <w:right w:w="108" w:type="dxa"/>
            </w:tcMar>
          </w:tcPr>
          <w:p w14:paraId="2EBA1653"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33F73902"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sz w:val="20"/>
                <w:szCs w:val="20"/>
              </w:rPr>
              <w:t xml:space="preserve">Jeigu Perkantysis subjektas per nustatytą terminą neišnagrinėja jai pateiktos pretenzijos, tiekėjas turi teisę pateikti prašymą ar pareikšti ieškinį teismui </w:t>
            </w:r>
          </w:p>
        </w:tc>
        <w:tc>
          <w:tcPr>
            <w:tcW w:w="4037" w:type="dxa"/>
            <w:tcMar>
              <w:top w:w="0" w:type="dxa"/>
              <w:left w:w="108" w:type="dxa"/>
              <w:bottom w:w="0" w:type="dxa"/>
              <w:right w:w="108" w:type="dxa"/>
            </w:tcMar>
          </w:tcPr>
          <w:p w14:paraId="2E52C6D0"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 15 (penkiolika) dienų nuo dienos, kurią Perkantysis subjektas turėjo raštu pranešti apie priimtą sprendimą pretenziją pateikusiam tiekėjui, suinteresuotiems pirkimo dalyviams.</w:t>
            </w:r>
          </w:p>
        </w:tc>
        <w:tc>
          <w:tcPr>
            <w:tcW w:w="2445" w:type="dxa"/>
            <w:tcMar>
              <w:top w:w="0" w:type="dxa"/>
              <w:left w:w="108" w:type="dxa"/>
              <w:bottom w:w="0" w:type="dxa"/>
              <w:right w:w="108" w:type="dxa"/>
            </w:tcMar>
          </w:tcPr>
          <w:p w14:paraId="38A1DF2C"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020AB37A" w14:textId="77777777" w:rsidTr="009A36AC">
        <w:trPr>
          <w:trHeight w:val="20"/>
        </w:trPr>
        <w:tc>
          <w:tcPr>
            <w:tcW w:w="720" w:type="dxa"/>
            <w:tcMar>
              <w:top w:w="0" w:type="dxa"/>
              <w:left w:w="108" w:type="dxa"/>
              <w:bottom w:w="0" w:type="dxa"/>
              <w:right w:w="108" w:type="dxa"/>
            </w:tcMar>
          </w:tcPr>
          <w:p w14:paraId="2C450544"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6EE7DDDD"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negali sudaryti sutarties anksčiau kaip po</w:t>
            </w:r>
          </w:p>
        </w:tc>
        <w:tc>
          <w:tcPr>
            <w:tcW w:w="4037" w:type="dxa"/>
            <w:tcMar>
              <w:top w:w="0" w:type="dxa"/>
              <w:left w:w="108" w:type="dxa"/>
              <w:bottom w:w="0" w:type="dxa"/>
              <w:right w:w="108" w:type="dxa"/>
            </w:tcMar>
          </w:tcPr>
          <w:p w14:paraId="50375128" w14:textId="77777777" w:rsidR="00C664AF" w:rsidRPr="00C02E6F" w:rsidRDefault="00C664AF" w:rsidP="009A36AC">
            <w:pPr>
              <w:spacing w:after="0" w:line="240" w:lineRule="auto"/>
              <w:jc w:val="both"/>
              <w:rPr>
                <w:rFonts w:ascii="Times New Roman" w:hAnsi="Times New Roman" w:cs="Times New Roman"/>
                <w:b/>
                <w:bCs/>
                <w:i/>
                <w:iCs/>
                <w:sz w:val="20"/>
                <w:szCs w:val="20"/>
              </w:rPr>
            </w:pPr>
            <w:r>
              <w:rPr>
                <w:rFonts w:ascii="Times New Roman" w:hAnsi="Times New Roman" w:cs="Times New Roman"/>
                <w:bCs/>
                <w:sz w:val="20"/>
                <w:szCs w:val="20"/>
              </w:rPr>
              <w:t>5 (penkių) darbo</w:t>
            </w:r>
            <w:r w:rsidRPr="00C02E6F">
              <w:rPr>
                <w:rFonts w:ascii="Times New Roman" w:hAnsi="Times New Roman" w:cs="Times New Roman"/>
                <w:bCs/>
                <w:sz w:val="20"/>
                <w:szCs w:val="20"/>
              </w:rPr>
              <w:t xml:space="preserve"> dienų,</w:t>
            </w:r>
            <w:r w:rsidRPr="00C02E6F">
              <w:rPr>
                <w:rFonts w:ascii="Times New Roman" w:hAnsi="Times New Roman" w:cs="Times New Roman"/>
                <w:sz w:val="20"/>
                <w:szCs w:val="20"/>
              </w:rPr>
              <w:t xml:space="preserve"> nuo pranešimo apie sprendimą nustatyti laimėjusį pirkimo pasiūlymą</w:t>
            </w:r>
            <w:r w:rsidRPr="00C02E6F" w:rsidDel="00E36D08">
              <w:rPr>
                <w:rFonts w:ascii="Times New Roman" w:hAnsi="Times New Roman" w:cs="Times New Roman"/>
                <w:sz w:val="20"/>
                <w:szCs w:val="20"/>
              </w:rPr>
              <w:t xml:space="preserve"> </w:t>
            </w:r>
            <w:r w:rsidRPr="00C02E6F">
              <w:rPr>
                <w:rFonts w:ascii="Times New Roman" w:hAnsi="Times New Roman" w:cs="Times New Roman"/>
                <w:sz w:val="20"/>
                <w:szCs w:val="20"/>
              </w:rPr>
              <w:t>(o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445" w:type="dxa"/>
            <w:tcMar>
              <w:top w:w="0" w:type="dxa"/>
              <w:left w:w="108" w:type="dxa"/>
              <w:bottom w:w="0" w:type="dxa"/>
              <w:right w:w="108" w:type="dxa"/>
            </w:tcMar>
          </w:tcPr>
          <w:p w14:paraId="75315EB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1278190F" w14:textId="77777777" w:rsidTr="009A36AC">
        <w:trPr>
          <w:trHeight w:val="20"/>
        </w:trPr>
        <w:tc>
          <w:tcPr>
            <w:tcW w:w="720" w:type="dxa"/>
            <w:tcMar>
              <w:top w:w="0" w:type="dxa"/>
              <w:left w:w="108" w:type="dxa"/>
              <w:bottom w:w="0" w:type="dxa"/>
              <w:right w:w="108" w:type="dxa"/>
            </w:tcMar>
          </w:tcPr>
          <w:p w14:paraId="6F93F681"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1A64B2FF"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Jeigu suinteresuotas dalyvis paprašys perkančiojo subjekto pateikti laimėjusį pasiūlymą</w:t>
            </w:r>
          </w:p>
        </w:tc>
        <w:tc>
          <w:tcPr>
            <w:tcW w:w="4037" w:type="dxa"/>
            <w:tcMar>
              <w:top w:w="0" w:type="dxa"/>
              <w:left w:w="108" w:type="dxa"/>
              <w:bottom w:w="0" w:type="dxa"/>
              <w:right w:w="108" w:type="dxa"/>
            </w:tcMar>
          </w:tcPr>
          <w:p w14:paraId="24339C0F" w14:textId="77777777" w:rsidR="00C664AF" w:rsidRPr="00C02E6F" w:rsidRDefault="00C664AF" w:rsidP="009A36AC">
            <w:pPr>
              <w:spacing w:after="0" w:line="240" w:lineRule="auto"/>
              <w:jc w:val="both"/>
              <w:rPr>
                <w:rFonts w:ascii="Times New Roman" w:hAnsi="Times New Roman" w:cs="Times New Roman"/>
                <w:sz w:val="20"/>
                <w:szCs w:val="20"/>
              </w:rPr>
            </w:pPr>
            <w:r w:rsidRPr="00C02E6F">
              <w:rPr>
                <w:rFonts w:ascii="Times New Roman" w:hAnsi="Times New Roman" w:cs="Times New Roman"/>
                <w:sz w:val="20"/>
                <w:szCs w:val="20"/>
              </w:rPr>
              <w:t>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w:t>
            </w:r>
            <w:r>
              <w:rPr>
                <w:rFonts w:ascii="Times New Roman" w:hAnsi="Times New Roman" w:cs="Times New Roman"/>
                <w:sz w:val="20"/>
                <w:szCs w:val="20"/>
              </w:rPr>
              <w:t>.</w:t>
            </w:r>
          </w:p>
        </w:tc>
        <w:tc>
          <w:tcPr>
            <w:tcW w:w="2445" w:type="dxa"/>
            <w:tcMar>
              <w:top w:w="0" w:type="dxa"/>
              <w:left w:w="108" w:type="dxa"/>
              <w:bottom w:w="0" w:type="dxa"/>
              <w:right w:w="108" w:type="dxa"/>
            </w:tcMar>
          </w:tcPr>
          <w:p w14:paraId="6AF6A07F" w14:textId="77777777" w:rsidR="00C664AF" w:rsidRPr="00C02E6F" w:rsidRDefault="00C664AF" w:rsidP="009A36AC">
            <w:pPr>
              <w:spacing w:after="0" w:line="240" w:lineRule="auto"/>
              <w:rPr>
                <w:rFonts w:ascii="Times New Roman" w:hAnsi="Times New Roman" w:cs="Times New Roman"/>
                <w:sz w:val="20"/>
                <w:szCs w:val="20"/>
                <w:highlight w:val="yellow"/>
              </w:rPr>
            </w:pPr>
          </w:p>
        </w:tc>
      </w:tr>
    </w:tbl>
    <w:p w14:paraId="2465FDBD" w14:textId="77777777" w:rsidR="00C664AF" w:rsidRPr="00C02E6F" w:rsidRDefault="00C664AF" w:rsidP="00C664AF">
      <w:pPr>
        <w:jc w:val="center"/>
        <w:rPr>
          <w:rFonts w:ascii="Times New Roman" w:eastAsia="Calibri" w:hAnsi="Times New Roman" w:cs="Times New Roman"/>
          <w:highlight w:val="yellow"/>
        </w:rPr>
      </w:pPr>
      <w:r w:rsidRPr="00C02E6F">
        <w:rPr>
          <w:rFonts w:ascii="Times New Roman" w:eastAsia="Calibri" w:hAnsi="Times New Roman" w:cs="Times New Roman"/>
          <w:highlight w:val="yellow"/>
        </w:rPr>
        <w:br w:type="page"/>
      </w:r>
    </w:p>
    <w:p w14:paraId="77C3F25B"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44" w:name="_Toc222739262"/>
      <w:r w:rsidRPr="00C02E6F">
        <w:rPr>
          <w:rFonts w:ascii="Times New Roman" w:hAnsi="Times New Roman" w:cs="Times New Roman"/>
          <w:color w:val="0D0D0D" w:themeColor="text1" w:themeTint="F2"/>
          <w:sz w:val="21"/>
          <w:szCs w:val="21"/>
        </w:rPr>
        <w:lastRenderedPageBreak/>
        <w:t>Pirkimo sąlygų 2 priedas „Techninė specifikacija“</w:t>
      </w:r>
      <w:bookmarkEnd w:id="44"/>
    </w:p>
    <w:p w14:paraId="33357DD4" w14:textId="77777777" w:rsidR="00C664AF" w:rsidRPr="00C02E6F" w:rsidRDefault="00C664AF" w:rsidP="00C664AF">
      <w:pPr>
        <w:jc w:val="center"/>
        <w:rPr>
          <w:rFonts w:ascii="Times New Roman" w:hAnsi="Times New Roman" w:cs="Times New Roman"/>
          <w:b/>
          <w:bCs/>
          <w:highlight w:val="yellow"/>
        </w:rPr>
      </w:pPr>
    </w:p>
    <w:p w14:paraId="2628EFBB" w14:textId="77777777" w:rsidR="00C664AF" w:rsidRPr="00F22BA9" w:rsidRDefault="00C664AF" w:rsidP="00C664AF">
      <w:pPr>
        <w:jc w:val="center"/>
        <w:rPr>
          <w:rFonts w:ascii="Times New Roman" w:hAnsi="Times New Roman" w:cs="Times New Roman"/>
          <w:b/>
          <w:sz w:val="20"/>
          <w:szCs w:val="20"/>
        </w:rPr>
      </w:pPr>
      <w:r w:rsidRPr="00F22BA9">
        <w:rPr>
          <w:rFonts w:ascii="Times New Roman" w:hAnsi="Times New Roman" w:cs="Times New Roman"/>
          <w:b/>
          <w:color w:val="000000"/>
          <w:sz w:val="20"/>
          <w:szCs w:val="20"/>
        </w:rPr>
        <w:t>TE</w:t>
      </w:r>
      <w:r w:rsidRPr="00F22BA9">
        <w:rPr>
          <w:rFonts w:ascii="Times New Roman" w:hAnsi="Times New Roman" w:cs="Times New Roman"/>
          <w:b/>
          <w:sz w:val="20"/>
          <w:szCs w:val="20"/>
        </w:rPr>
        <w:t xml:space="preserve">CHNINĖ SPECIFIKACIJA </w:t>
      </w:r>
    </w:p>
    <w:p w14:paraId="35D76C75" w14:textId="31E179AF" w:rsidR="0081794D" w:rsidRPr="00DE3D61" w:rsidRDefault="0081794D" w:rsidP="0081794D">
      <w:pPr>
        <w:spacing w:after="0"/>
        <w:rPr>
          <w:rFonts w:ascii="Times New Roman" w:hAnsi="Times New Roman" w:cs="Times New Roman"/>
          <w:smallCaps/>
          <w:sz w:val="20"/>
          <w:szCs w:val="20"/>
          <w:highlight w:val="yellow"/>
        </w:rPr>
      </w:pPr>
      <w:r>
        <w:rPr>
          <w:rFonts w:ascii="Times New Roman" w:hAnsi="Times New Roman" w:cs="Times New Roman"/>
          <w:sz w:val="20"/>
          <w:szCs w:val="20"/>
        </w:rPr>
        <w:t>P</w:t>
      </w:r>
      <w:r w:rsidRPr="00DE3D61">
        <w:rPr>
          <w:rFonts w:ascii="Times New Roman" w:hAnsi="Times New Roman" w:cs="Times New Roman"/>
          <w:sz w:val="20"/>
          <w:szCs w:val="20"/>
        </w:rPr>
        <w:t>ateikiamas atskiru failu CVP IS.</w:t>
      </w:r>
    </w:p>
    <w:p w14:paraId="448BF18A" w14:textId="77777777" w:rsidR="00FB51EE" w:rsidRDefault="00FB51EE" w:rsidP="00FB51EE">
      <w:pPr>
        <w:rPr>
          <w:rFonts w:ascii="Times New Roman" w:hAnsi="Times New Roman" w:cs="Times New Roman"/>
          <w:u w:val="single"/>
        </w:rPr>
      </w:pPr>
    </w:p>
    <w:p w14:paraId="7FC4CDEF" w14:textId="77777777" w:rsidR="00FB51EE" w:rsidRDefault="00FB51EE" w:rsidP="00C664AF">
      <w:pPr>
        <w:rPr>
          <w:rFonts w:ascii="Times New Roman" w:hAnsi="Times New Roman" w:cs="Times New Roman"/>
          <w:bCs/>
          <w:sz w:val="20"/>
          <w:szCs w:val="20"/>
        </w:rPr>
      </w:pPr>
    </w:p>
    <w:p w14:paraId="3AA19996" w14:textId="44667579" w:rsidR="00C664AF" w:rsidRDefault="00C664AF" w:rsidP="00026B07">
      <w:pPr>
        <w:rPr>
          <w:rFonts w:ascii="Times New Roman" w:hAnsi="Times New Roman" w:cs="Times New Roman"/>
          <w:b/>
          <w:color w:val="000000"/>
          <w:sz w:val="24"/>
          <w:szCs w:val="24"/>
          <w:highlight w:val="yellow"/>
        </w:rPr>
        <w:sectPr w:rsidR="00C664AF" w:rsidSect="00C664AF">
          <w:footerReference w:type="first" r:id="rId14"/>
          <w:pgSz w:w="12240" w:h="15840"/>
          <w:pgMar w:top="950" w:right="720" w:bottom="706" w:left="1699" w:header="720" w:footer="360" w:gutter="0"/>
          <w:cols w:space="720"/>
          <w:titlePg/>
          <w:docGrid w:linePitch="360"/>
        </w:sectPr>
      </w:pPr>
    </w:p>
    <w:p w14:paraId="648DF0AC" w14:textId="77777777" w:rsidR="00C664AF" w:rsidRPr="00F22BA9" w:rsidRDefault="00C664AF" w:rsidP="00C664AF">
      <w:pPr>
        <w:pStyle w:val="Antrat1"/>
        <w:jc w:val="right"/>
        <w:rPr>
          <w:rFonts w:ascii="Times New Roman" w:hAnsi="Times New Roman" w:cs="Times New Roman"/>
          <w:color w:val="0D0D0D" w:themeColor="text1" w:themeTint="F2"/>
          <w:sz w:val="20"/>
          <w:szCs w:val="20"/>
        </w:rPr>
      </w:pPr>
      <w:bookmarkStart w:id="45" w:name="_Toc222739263"/>
      <w:r w:rsidRPr="00F22BA9">
        <w:rPr>
          <w:rFonts w:ascii="Times New Roman" w:hAnsi="Times New Roman" w:cs="Times New Roman"/>
          <w:color w:val="0D0D0D" w:themeColor="text1" w:themeTint="F2"/>
          <w:sz w:val="20"/>
          <w:szCs w:val="20"/>
        </w:rPr>
        <w:lastRenderedPageBreak/>
        <w:t>Pirkimo sąlygų 3 priedas „Tiekėjų pašalinimo pagrindai“</w:t>
      </w:r>
      <w:bookmarkEnd w:id="45"/>
    </w:p>
    <w:p w14:paraId="3456E6E1" w14:textId="77777777" w:rsidR="00C664AF" w:rsidRPr="00F22BA9" w:rsidRDefault="00C664AF" w:rsidP="00C664AF">
      <w:pPr>
        <w:spacing w:after="0" w:line="240" w:lineRule="auto"/>
        <w:jc w:val="center"/>
        <w:rPr>
          <w:rFonts w:ascii="Times New Roman" w:eastAsia="Yu Mincho" w:hAnsi="Times New Roman" w:cs="Times New Roman"/>
          <w:b/>
          <w:bCs/>
          <w:caps/>
          <w:sz w:val="20"/>
          <w:szCs w:val="20"/>
        </w:rPr>
      </w:pPr>
      <w:r w:rsidRPr="00F22BA9">
        <w:rPr>
          <w:rFonts w:ascii="Times New Roman" w:eastAsia="Yu Mincho" w:hAnsi="Times New Roman" w:cs="Times New Roman"/>
          <w:b/>
          <w:bCs/>
          <w:caps/>
          <w:sz w:val="20"/>
          <w:szCs w:val="20"/>
        </w:rPr>
        <w:t>Tiekėjų pašalinimo pagrindai</w:t>
      </w:r>
    </w:p>
    <w:p w14:paraId="04E40AE7" w14:textId="77777777" w:rsidR="00C664AF" w:rsidRPr="00F22BA9" w:rsidRDefault="00C664AF" w:rsidP="00C664AF">
      <w:pPr>
        <w:spacing w:after="0" w:line="240" w:lineRule="auto"/>
        <w:jc w:val="center"/>
        <w:rPr>
          <w:rFonts w:ascii="Times New Roman" w:eastAsia="Yu Mincho" w:hAnsi="Times New Roman" w:cs="Times New Roman"/>
          <w:b/>
          <w:bCs/>
          <w:sz w:val="20"/>
          <w:szCs w:val="20"/>
        </w:rPr>
      </w:pPr>
    </w:p>
    <w:p w14:paraId="3B82E622" w14:textId="77777777" w:rsidR="00C664AF" w:rsidRPr="00F22BA9" w:rsidRDefault="00C664AF" w:rsidP="00A82D8E">
      <w:pPr>
        <w:numPr>
          <w:ilvl w:val="0"/>
          <w:numId w:val="12"/>
        </w:numPr>
        <w:spacing w:after="0" w:line="240" w:lineRule="auto"/>
        <w:ind w:left="0" w:firstLine="851"/>
        <w:jc w:val="both"/>
        <w:rPr>
          <w:rFonts w:ascii="Times New Roman" w:eastAsia="Yu Mincho" w:hAnsi="Times New Roman" w:cs="Times New Roman"/>
          <w:sz w:val="20"/>
          <w:szCs w:val="20"/>
        </w:rPr>
      </w:pPr>
      <w:r w:rsidRPr="00F22BA9">
        <w:rPr>
          <w:rFonts w:ascii="Times New Roman" w:eastAsia="Yu Mincho" w:hAnsi="Times New Roman" w:cs="Times New Roman"/>
          <w:sz w:val="20"/>
          <w:szCs w:val="20"/>
        </w:rPr>
        <w:t xml:space="preserve">Su pasiūlymu teikiamas tik EBVPD. Perkantysis subjektas su pasiūlymu nereikalauja pateikti lentelėje nurodytų pašalinimo pagrindų nebuvimą įrodančių dokumentų. Šių dokumentų bus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 </w:t>
      </w:r>
    </w:p>
    <w:p w14:paraId="27C37241" w14:textId="2C098B2E" w:rsidR="00C664AF" w:rsidRPr="00F22BA9" w:rsidRDefault="00C664AF" w:rsidP="00A82D8E">
      <w:pPr>
        <w:numPr>
          <w:ilvl w:val="0"/>
          <w:numId w:val="12"/>
        </w:numPr>
        <w:spacing w:after="0" w:line="240" w:lineRule="auto"/>
        <w:ind w:left="0" w:firstLine="851"/>
        <w:jc w:val="both"/>
        <w:rPr>
          <w:rFonts w:ascii="Times New Roman" w:eastAsia="Yu Mincho" w:hAnsi="Times New Roman" w:cs="Times New Roman"/>
          <w:sz w:val="20"/>
          <w:szCs w:val="20"/>
        </w:rPr>
      </w:pPr>
      <w:r w:rsidRPr="00F22BA9">
        <w:rPr>
          <w:rFonts w:ascii="Times New Roman" w:hAnsi="Times New Roman" w:cs="Times New Roman"/>
          <w:color w:val="000000" w:themeColor="text1"/>
          <w:sz w:val="20"/>
          <w:szCs w:val="20"/>
        </w:rPr>
        <w:t>Pašalinimo pagrindai taikomi tiekėjui (kai pasiūlymą teikia ūkio subjektų grupė – visiems tos grupės nariams)</w:t>
      </w:r>
      <w:r w:rsidR="00C457FF">
        <w:rPr>
          <w:rFonts w:ascii="Times New Roman" w:hAnsi="Times New Roman" w:cs="Times New Roman"/>
          <w:color w:val="000000" w:themeColor="text1"/>
          <w:sz w:val="20"/>
          <w:szCs w:val="20"/>
        </w:rPr>
        <w:t>, ūkio subjektams, kurių pajėgumais remiamasi</w:t>
      </w:r>
      <w:r w:rsidR="00E408F1">
        <w:rPr>
          <w:rFonts w:ascii="Times New Roman" w:hAnsi="Times New Roman" w:cs="Times New Roman"/>
          <w:color w:val="000000" w:themeColor="text1"/>
          <w:sz w:val="20"/>
          <w:szCs w:val="20"/>
        </w:rPr>
        <w:t>. Pašalinimo pagrindai netaikomi subtiekėjams, kurių pajėgumais nesiremiama</w:t>
      </w:r>
      <w:r w:rsidR="00C457FF">
        <w:rPr>
          <w:rFonts w:ascii="Times New Roman" w:hAnsi="Times New Roman" w:cs="Times New Roman"/>
          <w:color w:val="000000" w:themeColor="text1"/>
          <w:sz w:val="20"/>
          <w:szCs w:val="20"/>
        </w:rPr>
        <w:t>,</w:t>
      </w:r>
      <w:r w:rsidR="00E408F1">
        <w:rPr>
          <w:rFonts w:ascii="Times New Roman" w:hAnsi="Times New Roman" w:cs="Times New Roman"/>
          <w:color w:val="000000" w:themeColor="text1"/>
          <w:sz w:val="20"/>
          <w:szCs w:val="20"/>
        </w:rPr>
        <w:t xml:space="preserve"> ir </w:t>
      </w:r>
      <w:proofErr w:type="spellStart"/>
      <w:r w:rsidRPr="00F22BA9">
        <w:rPr>
          <w:rFonts w:ascii="Times New Roman" w:hAnsi="Times New Roman" w:cs="Times New Roman"/>
          <w:color w:val="000000" w:themeColor="text1"/>
          <w:sz w:val="20"/>
          <w:szCs w:val="20"/>
        </w:rPr>
        <w:t>kvazisubtiekėj</w:t>
      </w:r>
      <w:r w:rsidR="00E408F1">
        <w:rPr>
          <w:rFonts w:ascii="Times New Roman" w:hAnsi="Times New Roman" w:cs="Times New Roman"/>
          <w:color w:val="000000" w:themeColor="text1"/>
          <w:sz w:val="20"/>
          <w:szCs w:val="20"/>
        </w:rPr>
        <w:t>ams</w:t>
      </w:r>
      <w:proofErr w:type="spellEnd"/>
      <w:r w:rsidRPr="00F22BA9">
        <w:rPr>
          <w:rFonts w:ascii="Times New Roman" w:hAnsi="Times New Roman" w:cs="Times New Roman"/>
          <w:color w:val="000000" w:themeColor="text1"/>
          <w:sz w:val="20"/>
          <w:szCs w:val="20"/>
        </w:rPr>
        <w:t>.</w:t>
      </w:r>
    </w:p>
    <w:p w14:paraId="10030188" w14:textId="77777777" w:rsidR="00C664AF" w:rsidRPr="00F22BA9" w:rsidRDefault="00C664AF" w:rsidP="00A82D8E">
      <w:pPr>
        <w:pStyle w:val="Sraopastraipa"/>
        <w:numPr>
          <w:ilvl w:val="0"/>
          <w:numId w:val="12"/>
        </w:numPr>
        <w:spacing w:after="0" w:line="240" w:lineRule="auto"/>
        <w:ind w:left="0" w:firstLine="851"/>
        <w:jc w:val="both"/>
        <w:rPr>
          <w:rFonts w:ascii="Times New Roman" w:hAnsi="Times New Roman" w:cs="Times New Roman"/>
          <w:color w:val="000000" w:themeColor="text1"/>
          <w:sz w:val="20"/>
          <w:szCs w:val="20"/>
        </w:rPr>
      </w:pPr>
      <w:r w:rsidRPr="00F22BA9">
        <w:rPr>
          <w:rFonts w:ascii="Times New Roman" w:hAnsi="Times New Roman" w:cs="Times New Roman"/>
          <w:color w:val="000000" w:themeColor="text1"/>
          <w:sz w:val="20"/>
          <w:szCs w:val="20"/>
        </w:rPr>
        <w:t>Perkantysis subjektas visų pirma reikalauja tokios rūšies pažymų ir tokių dokumentinių įrodymų formų, apie kuriuos pateikta informacija Europos Komisijos informacinėje dokumentų saugykloje „e-</w:t>
      </w:r>
      <w:proofErr w:type="spellStart"/>
      <w:r w:rsidRPr="00F22BA9">
        <w:rPr>
          <w:rFonts w:ascii="Times New Roman" w:hAnsi="Times New Roman" w:cs="Times New Roman"/>
          <w:color w:val="000000" w:themeColor="text1"/>
          <w:sz w:val="20"/>
          <w:szCs w:val="20"/>
        </w:rPr>
        <w:t>Certis</w:t>
      </w:r>
      <w:proofErr w:type="spellEnd"/>
      <w:r w:rsidRPr="00F22BA9">
        <w:rPr>
          <w:rFonts w:ascii="Times New Roman" w:hAnsi="Times New Roman" w:cs="Times New Roman"/>
          <w:color w:val="000000" w:themeColor="text1"/>
          <w:sz w:val="20"/>
          <w:szCs w:val="20"/>
        </w:rPr>
        <w:t>“.</w:t>
      </w:r>
    </w:p>
    <w:p w14:paraId="5E5E70AE" w14:textId="77777777" w:rsidR="00C664AF" w:rsidRPr="00F22BA9" w:rsidRDefault="00C664AF" w:rsidP="00A82D8E">
      <w:pPr>
        <w:pStyle w:val="Sraopastraipa"/>
        <w:numPr>
          <w:ilvl w:val="0"/>
          <w:numId w:val="12"/>
        </w:numPr>
        <w:spacing w:after="0" w:line="240" w:lineRule="auto"/>
        <w:ind w:left="0" w:firstLine="851"/>
        <w:jc w:val="both"/>
        <w:rPr>
          <w:rFonts w:ascii="Times New Roman" w:hAnsi="Times New Roman" w:cs="Times New Roman"/>
          <w:color w:val="000000" w:themeColor="text1"/>
          <w:sz w:val="20"/>
          <w:szCs w:val="20"/>
        </w:rPr>
      </w:pPr>
      <w:r w:rsidRPr="00F22BA9">
        <w:rPr>
          <w:rFonts w:ascii="Times New Roman" w:hAnsi="Times New Roman" w:cs="Times New Roman"/>
          <w:bCs/>
          <w:sz w:val="20"/>
          <w:szCs w:val="20"/>
        </w:rPr>
        <w:t>Lentelės ketvirtame stulpelyje nurodomi dokumentai, kuriuos turi pateikti Lietuvos Respublikoje registruoti tiekėjai. Dėl dokumentų, kuriuos turi pateikti užsienio šalių tiekėjai, informaciją Perkantysis subjektas pasitikrina „e-</w:t>
      </w:r>
      <w:proofErr w:type="spellStart"/>
      <w:r w:rsidRPr="00F22BA9">
        <w:rPr>
          <w:rFonts w:ascii="Times New Roman" w:hAnsi="Times New Roman" w:cs="Times New Roman"/>
          <w:bCs/>
          <w:sz w:val="20"/>
          <w:szCs w:val="20"/>
        </w:rPr>
        <w:t>Certis</w:t>
      </w:r>
      <w:proofErr w:type="spellEnd"/>
      <w:r w:rsidRPr="00F22BA9">
        <w:rPr>
          <w:rFonts w:ascii="Times New Roman" w:hAnsi="Times New Roman" w:cs="Times New Roman"/>
          <w:bCs/>
          <w:sz w:val="20"/>
          <w:szCs w:val="20"/>
        </w:rPr>
        <w:t>“, adresu https://ec.europa.eu/tools/ecertis/.</w:t>
      </w:r>
    </w:p>
    <w:p w14:paraId="6815BED7" w14:textId="77777777" w:rsidR="00C664AF" w:rsidRPr="00F22BA9" w:rsidRDefault="00C664AF" w:rsidP="00C664AF">
      <w:pPr>
        <w:spacing w:after="0" w:line="240" w:lineRule="auto"/>
        <w:jc w:val="both"/>
        <w:rPr>
          <w:rFonts w:ascii="Times New Roman" w:eastAsia="Yu Mincho" w:hAnsi="Times New Roman" w:cs="Times New Roman"/>
          <w:sz w:val="20"/>
          <w:szCs w:val="20"/>
        </w:rPr>
      </w:pPr>
    </w:p>
    <w:tbl>
      <w:tblPr>
        <w:tblW w:w="14747" w:type="dxa"/>
        <w:tblLayout w:type="fixed"/>
        <w:tblCellMar>
          <w:left w:w="10" w:type="dxa"/>
          <w:right w:w="10" w:type="dxa"/>
        </w:tblCellMar>
        <w:tblLook w:val="04A0" w:firstRow="1" w:lastRow="0" w:firstColumn="1" w:lastColumn="0" w:noHBand="0" w:noVBand="1"/>
      </w:tblPr>
      <w:tblGrid>
        <w:gridCol w:w="901"/>
        <w:gridCol w:w="6324"/>
        <w:gridCol w:w="2411"/>
        <w:gridCol w:w="5101"/>
        <w:gridCol w:w="10"/>
      </w:tblGrid>
      <w:tr w:rsidR="00C664AF" w:rsidRPr="00C02E6F" w14:paraId="30B1C4D9"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5473312" w14:textId="77777777" w:rsidR="00C664AF" w:rsidRPr="00C02E6F" w:rsidRDefault="00C664AF" w:rsidP="00EC15CC">
            <w:pPr>
              <w:spacing w:after="0" w:line="240" w:lineRule="auto"/>
              <w:ind w:left="32"/>
              <w:jc w:val="center"/>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b/>
                <w:bCs/>
                <w:color w:val="000000" w:themeColor="text1"/>
                <w:sz w:val="20"/>
                <w:szCs w:val="20"/>
              </w:rPr>
              <w:t>Eil. Nr.</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77F01C5" w14:textId="77777777" w:rsidR="00C664AF" w:rsidRPr="00C02E6F" w:rsidRDefault="00C664AF" w:rsidP="00EC15CC">
            <w:pPr>
              <w:spacing w:after="0" w:line="240" w:lineRule="auto"/>
              <w:jc w:val="center"/>
              <w:rPr>
                <w:rFonts w:ascii="Times New Roman" w:eastAsia="Yu Mincho" w:hAnsi="Times New Roman" w:cs="Times New Roman"/>
                <w:bCs/>
                <w:color w:val="000000" w:themeColor="text1"/>
                <w:sz w:val="20"/>
                <w:szCs w:val="20"/>
                <w:lang w:eastAsia="en-US"/>
              </w:rPr>
            </w:pPr>
            <w:r w:rsidRPr="00C02E6F">
              <w:rPr>
                <w:rFonts w:ascii="Times New Roman" w:eastAsia="Yu Mincho" w:hAnsi="Times New Roman" w:cs="Times New Roman"/>
                <w:b/>
                <w:color w:val="000000" w:themeColor="text1"/>
                <w:sz w:val="20"/>
                <w:szCs w:val="20"/>
              </w:rPr>
              <w:t>Tiekėjo pašalinimo pagrindai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E73C04E" w14:textId="77777777" w:rsidR="00C664AF" w:rsidRPr="00C02E6F" w:rsidRDefault="00C664AF" w:rsidP="00EC15CC">
            <w:pPr>
              <w:spacing w:after="0" w:line="240" w:lineRule="auto"/>
              <w:jc w:val="center"/>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b/>
                <w:bCs/>
                <w:color w:val="000000" w:themeColor="text1"/>
                <w:sz w:val="20"/>
                <w:szCs w:val="20"/>
              </w:rPr>
              <w:t xml:space="preserve">VPĮ straipsnis, dalis, punktas bei EBVPD formos dalis pildymui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9A52CBA" w14:textId="77777777" w:rsidR="00C664AF" w:rsidRPr="00C02E6F" w:rsidRDefault="00C664AF" w:rsidP="00EC15CC">
            <w:pPr>
              <w:spacing w:after="0" w:line="240" w:lineRule="auto"/>
              <w:jc w:val="center"/>
              <w:rPr>
                <w:rFonts w:ascii="Times New Roman" w:eastAsia="Yu Mincho" w:hAnsi="Times New Roman" w:cs="Times New Roman"/>
                <w:bCs/>
                <w:iCs/>
                <w:color w:val="000000" w:themeColor="text1"/>
                <w:sz w:val="20"/>
                <w:szCs w:val="20"/>
                <w:lang w:eastAsia="en-US"/>
              </w:rPr>
            </w:pPr>
            <w:r w:rsidRPr="00C02E6F">
              <w:rPr>
                <w:rFonts w:ascii="Times New Roman" w:eastAsia="Yu Mincho" w:hAnsi="Times New Roman" w:cs="Times New Roman"/>
                <w:b/>
                <w:color w:val="000000" w:themeColor="text1"/>
                <w:sz w:val="20"/>
                <w:szCs w:val="20"/>
              </w:rPr>
              <w:t>Pašalinimo pagrindų nebuvimą įrodantys dokumentai</w:t>
            </w:r>
          </w:p>
        </w:tc>
      </w:tr>
      <w:tr w:rsidR="00C664AF" w:rsidRPr="00C02E6F" w14:paraId="674AB6CA" w14:textId="77777777" w:rsidTr="009A36AC">
        <w:tc>
          <w:tcPr>
            <w:tcW w:w="1474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9742D"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t>Pašalinimo pagrindai pagal VPĮ 46 straipsnio 1 – 4 dalių nuostatas</w:t>
            </w:r>
          </w:p>
        </w:tc>
      </w:tr>
      <w:tr w:rsidR="00C664AF" w:rsidRPr="00C02E6F" w14:paraId="2EF4D78A"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53586C" w14:textId="77777777" w:rsidR="00C664AF" w:rsidRPr="00C02E6F" w:rsidRDefault="00C664AF" w:rsidP="00EC15CC">
            <w:pPr>
              <w:spacing w:after="0" w:line="240" w:lineRule="auto"/>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1.</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3F66E"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Tiekėjas arba jo atsakingas asmuo, nurodytas VPĮ 46 straipsnio 2 dalies 2 punkte, nuteistas už šią nusikalstamą veiką:</w:t>
            </w:r>
          </w:p>
          <w:p w14:paraId="2BC1D9F1"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dalyvavimą nusikalstamame susivienijime, jo organizavimą ar vadovavimą jam;</w:t>
            </w:r>
          </w:p>
          <w:p w14:paraId="46D2AF51"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2) kyšininkavimą, prekybą poveikiu, papirkimą;</w:t>
            </w:r>
          </w:p>
          <w:p w14:paraId="1B9C9C2E"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205DCF"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4) nusikalstamą bankrotą;</w:t>
            </w:r>
          </w:p>
          <w:p w14:paraId="0EBBCAE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5) teroristinį ir su teroristine veikla susijusį nusikaltimą;</w:t>
            </w:r>
          </w:p>
          <w:p w14:paraId="5562FD2B"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6) nusikalstamu būdu gauto turto legalizavimą;</w:t>
            </w:r>
          </w:p>
          <w:p w14:paraId="519735E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lastRenderedPageBreak/>
              <w:t>7) prekybą žmonėmis, vaiko pirkimą arba pardavimą;</w:t>
            </w:r>
          </w:p>
          <w:p w14:paraId="30FB021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8) kitos valstybės tiekėjo atliktą nusikaltimą, apibrėžtą Direktyvos 2014/24/ES 57 straipsnio 1 dalyje išvardytus Europos Sąjungos teisės aktus įgyvendinančiuose kitų valstybių teisės aktuose.</w:t>
            </w:r>
          </w:p>
          <w:p w14:paraId="288BB77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p>
          <w:p w14:paraId="130965C3"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Laikoma, kad tiekėjas arba jo atsakingas asmuo nuteistas už aukščiau nurodytą nusikalstamą veiką, kai dėl:</w:t>
            </w:r>
          </w:p>
          <w:p w14:paraId="6A91990B" w14:textId="77777777" w:rsidR="00C664AF" w:rsidRPr="00C02E6F" w:rsidRDefault="00C664AF" w:rsidP="00EC15CC">
            <w:pPr>
              <w:spacing w:after="0" w:line="240" w:lineRule="auto"/>
              <w:jc w:val="both"/>
              <w:rPr>
                <w:rFonts w:ascii="Times New Roman" w:eastAsia="Yu Mincho" w:hAnsi="Times New Roman" w:cs="Times New Roman"/>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tiekėjo, kuris yra fizinis asmuo, per pastaruosius 5 metus buvo priimtas ir įsiteisėjęs apkaltinamasis teismo nuosprendis ir šis asmuo turi neišnykusį ar nepanaikintą teistumą;</w:t>
            </w:r>
          </w:p>
          <w:p w14:paraId="6EA92577"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 xml:space="preserve">2) tiekėjo, kuris yra juridinis asmuo, kita organizacija ar jos </w:t>
            </w:r>
            <w:r w:rsidRPr="00C02E6F">
              <w:rPr>
                <w:rFonts w:ascii="Times New Roman" w:eastAsia="Yu Mincho" w:hAnsi="Times New Roman" w:cs="Times New Roman"/>
                <w:b/>
                <w:bCs/>
                <w:color w:val="000000" w:themeColor="text1"/>
                <w:sz w:val="20"/>
                <w:szCs w:val="20"/>
                <w:lang w:eastAsia="en-US"/>
              </w:rPr>
              <w:t>struktūrinis</w:t>
            </w:r>
            <w:r w:rsidRPr="00C02E6F">
              <w:rPr>
                <w:rFonts w:ascii="Times New Roman" w:eastAsia="Yu Mincho" w:hAnsi="Times New Roman" w:cs="Times New Roman"/>
                <w:color w:val="000000" w:themeColor="text1"/>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A0F4AB4"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 xml:space="preserve">3) tiekėjo, kuris yra juridinis asmuo, kita organizacija ar jos </w:t>
            </w:r>
            <w:r w:rsidRPr="00C02E6F">
              <w:rPr>
                <w:rFonts w:ascii="Times New Roman" w:eastAsia="Yu Mincho" w:hAnsi="Times New Roman" w:cs="Times New Roman"/>
                <w:b/>
                <w:color w:val="000000" w:themeColor="text1"/>
                <w:sz w:val="20"/>
                <w:szCs w:val="20"/>
                <w:lang w:eastAsia="en-US"/>
              </w:rPr>
              <w:t>struktūrinis</w:t>
            </w:r>
            <w:r w:rsidRPr="00C02E6F">
              <w:rPr>
                <w:rFonts w:ascii="Times New Roman" w:eastAsia="Yu Mincho" w:hAnsi="Times New Roman" w:cs="Times New Roman"/>
                <w:bCs/>
                <w:color w:val="000000" w:themeColor="text1"/>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1BA9F"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lastRenderedPageBreak/>
              <w:t>VPĮ 46 straipsnio 1 dalis</w:t>
            </w:r>
          </w:p>
          <w:p w14:paraId="285160CC"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p>
          <w:p w14:paraId="54FB2F53"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EBVPD III dalies A1-A6 punktai</w:t>
            </w:r>
          </w:p>
          <w:p w14:paraId="43536C5A"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p>
          <w:p w14:paraId="7270936E"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EBVPD III dalies D1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D4E1E3" w14:textId="77777777" w:rsidR="00C664AF" w:rsidRPr="00C02E6F" w:rsidRDefault="00C664AF" w:rsidP="00EC15CC">
            <w:pPr>
              <w:tabs>
                <w:tab w:val="left" w:pos="330"/>
              </w:tabs>
              <w:spacing w:after="0" w:line="240"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Lietuvoje įsteigtų subjektų reikalaujama:</w:t>
            </w:r>
          </w:p>
          <w:p w14:paraId="78EAB646" w14:textId="77777777" w:rsidR="00C664AF" w:rsidRPr="00C02E6F" w:rsidRDefault="00C664AF" w:rsidP="00A82D8E">
            <w:pPr>
              <w:numPr>
                <w:ilvl w:val="0"/>
                <w:numId w:val="13"/>
              </w:numPr>
              <w:tabs>
                <w:tab w:val="left" w:pos="33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išrašo iš teismo sprendimo arba</w:t>
            </w:r>
          </w:p>
          <w:p w14:paraId="5F5FA273" w14:textId="77777777" w:rsidR="00C664AF" w:rsidRPr="00C02E6F" w:rsidRDefault="00C664AF" w:rsidP="00A82D8E">
            <w:pPr>
              <w:numPr>
                <w:ilvl w:val="0"/>
                <w:numId w:val="13"/>
              </w:numPr>
              <w:tabs>
                <w:tab w:val="left" w:pos="33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Informatikos ir ryšių departamento prie Vidaus reikalų ministerijos pažymos, arba</w:t>
            </w:r>
          </w:p>
          <w:p w14:paraId="72E7FBE7" w14:textId="77777777" w:rsidR="00C664AF" w:rsidRPr="00C02E6F" w:rsidRDefault="00C664AF" w:rsidP="00A82D8E">
            <w:pPr>
              <w:numPr>
                <w:ilvl w:val="0"/>
                <w:numId w:val="13"/>
              </w:numPr>
              <w:tabs>
                <w:tab w:val="left" w:pos="33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valstybės įmonės Registrų centro Lietuvos Respublikos Vyriausybės nustatyta tvarka išduoto dokumento, patvirtinančio jungtinius kompetentingų institucijų tvarkomus duomenis.</w:t>
            </w:r>
          </w:p>
          <w:p w14:paraId="48B7BCDC"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p>
          <w:p w14:paraId="4BD52C26" w14:textId="77777777" w:rsidR="00C664AF" w:rsidRPr="00C02E6F" w:rsidRDefault="00C664AF" w:rsidP="00EC15CC">
            <w:pPr>
              <w:tabs>
                <w:tab w:val="left" w:pos="370"/>
              </w:tabs>
              <w:spacing w:after="0" w:line="240"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ne Lietuvoje įsteigtų subjektų reikalaujama:</w:t>
            </w:r>
          </w:p>
          <w:p w14:paraId="4C0B7AAE" w14:textId="77777777" w:rsidR="00C664AF" w:rsidRPr="00C02E6F" w:rsidRDefault="00C664AF" w:rsidP="00A82D8E">
            <w:pPr>
              <w:numPr>
                <w:ilvl w:val="0"/>
                <w:numId w:val="13"/>
              </w:numPr>
              <w:tabs>
                <w:tab w:val="left" w:pos="37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atitinkamos užsienio šalies institucijos dokumento</w:t>
            </w:r>
            <w:r w:rsidRPr="00C02E6F">
              <w:rPr>
                <w:rFonts w:ascii="Times New Roman" w:eastAsia="Yu Mincho" w:hAnsi="Times New Roman" w:cs="Times New Roman"/>
                <w:color w:val="000000" w:themeColor="text1"/>
                <w:sz w:val="20"/>
                <w:szCs w:val="20"/>
                <w:vertAlign w:val="superscript"/>
              </w:rPr>
              <w:footnoteReference w:id="1"/>
            </w:r>
            <w:r w:rsidRPr="00C02E6F">
              <w:rPr>
                <w:rFonts w:ascii="Times New Roman" w:eastAsia="Yu Mincho" w:hAnsi="Times New Roman" w:cs="Times New Roman"/>
                <w:color w:val="000000" w:themeColor="text1"/>
                <w:sz w:val="20"/>
                <w:szCs w:val="20"/>
              </w:rPr>
              <w:t>.</w:t>
            </w:r>
          </w:p>
          <w:p w14:paraId="6F6E4CFC" w14:textId="77777777" w:rsidR="00C664AF" w:rsidRDefault="00C664AF" w:rsidP="00EC15CC">
            <w:pPr>
              <w:spacing w:after="0" w:line="240" w:lineRule="auto"/>
              <w:jc w:val="both"/>
              <w:rPr>
                <w:rFonts w:ascii="Times New Roman" w:eastAsia="Yu Mincho" w:hAnsi="Times New Roman" w:cs="Times New Roman"/>
                <w:color w:val="000000" w:themeColor="text1"/>
                <w:sz w:val="20"/>
                <w:szCs w:val="20"/>
              </w:rPr>
            </w:pPr>
          </w:p>
          <w:p w14:paraId="758C4F56"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rPr>
              <w:t xml:space="preserve">Nurodyti dokumentai turi būti išduoti ne anksčiau kaip 180 dienų iki </w:t>
            </w:r>
            <w:r w:rsidRPr="00C02E6F">
              <w:rPr>
                <w:rFonts w:ascii="Times New Roman" w:eastAsia="Times New Roman" w:hAnsi="Times New Roman" w:cs="Times New Roman"/>
                <w:i/>
                <w:iCs/>
                <w:color w:val="000000" w:themeColor="text1"/>
                <w:sz w:val="20"/>
                <w:szCs w:val="20"/>
              </w:rPr>
              <w:t xml:space="preserve">tos dienos, kai tiekėjas perkančiojo subjekto prašymu turės pateikti pašalinimo pagrindų nebuvimą </w:t>
            </w:r>
            <w:r w:rsidRPr="00C02E6F">
              <w:rPr>
                <w:rFonts w:ascii="Times New Roman" w:eastAsia="Times New Roman" w:hAnsi="Times New Roman" w:cs="Times New Roman"/>
                <w:i/>
                <w:iCs/>
                <w:color w:val="000000" w:themeColor="text1"/>
                <w:sz w:val="20"/>
                <w:szCs w:val="20"/>
              </w:rPr>
              <w:lastRenderedPageBreak/>
              <w:t>patvirtinančius dok</w:t>
            </w:r>
            <w:r w:rsidRPr="00C02E6F">
              <w:rPr>
                <w:rFonts w:ascii="Times New Roman" w:eastAsia="Times New Roman" w:hAnsi="Times New Roman" w:cs="Times New Roman"/>
                <w:color w:val="000000" w:themeColor="text1"/>
                <w:sz w:val="20"/>
                <w:szCs w:val="20"/>
              </w:rPr>
              <w:t>umentus</w:t>
            </w:r>
            <w:r w:rsidRPr="00C02E6F">
              <w:rPr>
                <w:rFonts w:ascii="Times New Roman" w:eastAsia="Yu Mincho" w:hAnsi="Times New Roman" w:cs="Times New Roman"/>
                <w:color w:val="000000" w:themeColor="text1"/>
                <w:sz w:val="20"/>
                <w:szCs w:val="20"/>
              </w:rPr>
              <w:t xml:space="preserve">. </w:t>
            </w: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xml:space="preserve">: Jeigu perkantysis subjektas 2022-10-10 kreipėsi į tiekėją prašydamas iki 2022-10-14 pateikti įrodančius dokumentus, jie turi būti išduoti ne anksčiau kaip 180 dienų, jas skaičiuojant atgal nuo 2022-10-14. </w:t>
            </w:r>
          </w:p>
          <w:p w14:paraId="22CC96BF"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rPr>
            </w:pPr>
          </w:p>
          <w:p w14:paraId="1DBFE4A5" w14:textId="77777777" w:rsidR="00C664AF" w:rsidRDefault="00C664AF" w:rsidP="00EC15CC">
            <w:pPr>
              <w:spacing w:after="0" w:line="240" w:lineRule="auto"/>
              <w:jc w:val="both"/>
              <w:rPr>
                <w:rFonts w:ascii="Times New Roman" w:eastAsia="Yu Mincho" w:hAnsi="Times New Roman" w:cs="Times New Roman"/>
                <w:bCs/>
                <w:color w:val="000000" w:themeColor="text1"/>
                <w:sz w:val="20"/>
                <w:szCs w:val="20"/>
              </w:rPr>
            </w:pPr>
            <w:r w:rsidRPr="00C02E6F">
              <w:rPr>
                <w:rFonts w:ascii="Times New Roman" w:eastAsia="Yu Mincho" w:hAnsi="Times New Roman" w:cs="Times New Roman"/>
                <w:bCs/>
                <w:color w:val="000000" w:themeColor="text1"/>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5B35DD0" w14:textId="77777777" w:rsidR="00C664AF" w:rsidRPr="001E2525" w:rsidRDefault="00C664AF" w:rsidP="00EC15CC">
            <w:pPr>
              <w:pStyle w:val="Betarp"/>
              <w:jc w:val="both"/>
              <w:rPr>
                <w:rFonts w:ascii="Times New Roman" w:hAnsi="Times New Roman" w:cs="Times New Roman"/>
                <w:b/>
                <w:bCs/>
                <w:i/>
                <w:iCs/>
                <w:sz w:val="20"/>
                <w:szCs w:val="20"/>
              </w:rPr>
            </w:pPr>
            <w:r w:rsidRPr="001E2525">
              <w:rPr>
                <w:rFonts w:ascii="Times New Roman" w:hAnsi="Times New Roman" w:cs="Times New Roman"/>
                <w:b/>
                <w:bCs/>
                <w:i/>
                <w:iCs/>
                <w:sz w:val="20"/>
                <w:szCs w:val="20"/>
              </w:rPr>
              <w:t>PASTABA</w:t>
            </w:r>
          </w:p>
          <w:p w14:paraId="2D22E688" w14:textId="77777777" w:rsidR="00C664AF" w:rsidRPr="001E2525" w:rsidRDefault="00C664AF" w:rsidP="00EC15CC">
            <w:pPr>
              <w:pStyle w:val="Betarp"/>
              <w:jc w:val="both"/>
              <w:rPr>
                <w:rFonts w:ascii="Times New Roman" w:hAnsi="Times New Roman" w:cs="Times New Roman"/>
                <w:sz w:val="20"/>
                <w:szCs w:val="20"/>
              </w:rPr>
            </w:pPr>
            <w:r w:rsidRPr="001E2525">
              <w:rPr>
                <w:rFonts w:ascii="Times New Roman" w:hAnsi="Times New Roman" w:cs="Times New Roman"/>
                <w:sz w:val="20"/>
                <w:szCs w:val="20"/>
              </w:rPr>
              <w:t>Pažymų, patvirtinančių VPĮ 46 straipsnyje nurodytų tiekėjo pašalinimo pagrindų nebuvimą, pateikti nereikalaujama. Jų perkantysis subjektas reikalaus tik turėdamas pagrįstų abejonių dėl tiekėjo patikimumo.</w:t>
            </w:r>
          </w:p>
          <w:p w14:paraId="2EF2AD73" w14:textId="77777777" w:rsidR="00C664AF" w:rsidRPr="00B753A8" w:rsidRDefault="00C664AF" w:rsidP="00EC15CC">
            <w:pPr>
              <w:spacing w:after="0" w:line="240" w:lineRule="auto"/>
              <w:jc w:val="both"/>
              <w:rPr>
                <w:rFonts w:ascii="Times New Roman" w:eastAsia="Yu Mincho" w:hAnsi="Times New Roman" w:cs="Times New Roman"/>
                <w:bCs/>
                <w:color w:val="000000" w:themeColor="text1"/>
                <w:sz w:val="20"/>
                <w:szCs w:val="20"/>
              </w:rPr>
            </w:pPr>
          </w:p>
        </w:tc>
      </w:tr>
      <w:tr w:rsidR="00C664AF" w:rsidRPr="00C02E6F" w14:paraId="3CA67D5D"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D9CE8" w14:textId="77777777" w:rsidR="00C664AF" w:rsidRPr="00C02E6F" w:rsidRDefault="00C664AF" w:rsidP="00EC15CC">
            <w:pPr>
              <w:spacing w:after="0" w:line="240" w:lineRule="auto"/>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rPr>
              <w:lastRenderedPageBreak/>
              <w:t>2</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79269A"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CAD63D"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t>VPĮ 46 straipsnio 2¹ dalis</w:t>
            </w:r>
          </w:p>
          <w:p w14:paraId="7B89A91D"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rPr>
            </w:pPr>
          </w:p>
          <w:p w14:paraId="6B29BE4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lang w:eastAsia="en-US"/>
              </w:rPr>
              <w:t>EBVPD III dalies D2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74EC94"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Iš Lietuvoje įsteigtų subjektų įrodančių dokumentų nereikalaujama. Užtenka pateikto EBVPD.</w:t>
            </w:r>
          </w:p>
          <w:p w14:paraId="0FA4B453"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rPr>
            </w:pPr>
          </w:p>
        </w:tc>
      </w:tr>
      <w:tr w:rsidR="00C664AF" w:rsidRPr="00C02E6F" w14:paraId="3E2BB567"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42EE0" w14:textId="77777777" w:rsidR="00C664AF" w:rsidRPr="00C02E6F" w:rsidRDefault="00C664AF" w:rsidP="00EC15CC">
            <w:pPr>
              <w:spacing w:after="0" w:line="240" w:lineRule="auto"/>
              <w:rPr>
                <w:rFonts w:ascii="Times New Roman" w:eastAsia="Yu Mincho" w:hAnsi="Times New Roman" w:cs="Times New Roman"/>
                <w:color w:val="000000" w:themeColor="text1"/>
                <w:sz w:val="20"/>
                <w:szCs w:val="20"/>
              </w:rPr>
            </w:pPr>
            <w:bookmarkStart w:id="46" w:name="_Hlk90887843"/>
            <w:r w:rsidRPr="00C02E6F">
              <w:rPr>
                <w:rFonts w:ascii="Times New Roman" w:eastAsia="Yu Mincho" w:hAnsi="Times New Roman" w:cs="Times New Roman"/>
                <w:color w:val="000000" w:themeColor="text1"/>
                <w:sz w:val="20"/>
                <w:szCs w:val="20"/>
              </w:rPr>
              <w:t>3</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73C44"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13FBDF8"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p>
          <w:p w14:paraId="75678E9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Laikoma, kad tiekėjas nuteistas už aukščiau nurodytą nusikalstamą veiką, kai dėl:</w:t>
            </w:r>
          </w:p>
          <w:p w14:paraId="20D5F2E0"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tiekėjo, kuris yra fizinis asmuo, per pastaruosius 5 metus buvo priimtas ir įsiteisėjęs apkaltinamasis teismo nuosprendis ir šis asmuo turi neišnykusį ar nepanaikintą teistumą;</w:t>
            </w:r>
          </w:p>
          <w:p w14:paraId="4AD341E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lastRenderedPageBreak/>
              <w:t xml:space="preserve">2) tiekėjo, kuris yra juridinis asmuo, kita organizacija ar jos </w:t>
            </w:r>
            <w:r w:rsidRPr="00C02E6F">
              <w:rPr>
                <w:rFonts w:ascii="Times New Roman" w:eastAsia="Yu Mincho" w:hAnsi="Times New Roman" w:cs="Times New Roman"/>
                <w:b/>
                <w:color w:val="000000" w:themeColor="text1"/>
                <w:sz w:val="20"/>
                <w:szCs w:val="20"/>
                <w:lang w:eastAsia="en-US"/>
              </w:rPr>
              <w:t>struktūrinis</w:t>
            </w:r>
            <w:r w:rsidRPr="00C02E6F">
              <w:rPr>
                <w:rFonts w:ascii="Times New Roman" w:eastAsia="Yu Mincho" w:hAnsi="Times New Roman" w:cs="Times New Roman"/>
                <w:bCs/>
                <w:color w:val="000000" w:themeColor="text1"/>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93520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Tačiau ši nuostata netaikoma, jeigu:</w:t>
            </w:r>
          </w:p>
          <w:p w14:paraId="1FBE584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tiekėjas yra įsipareigojęs sumokėti mokesčius, įskaitant socialinio draudimo įmokas ir dėl to laikomas jau įvykdžiusiu šioje dalyje nurodytus įsipareigojimus;</w:t>
            </w:r>
          </w:p>
          <w:p w14:paraId="644D095C"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2) įsiskolinimo suma neviršija 50 Eur (penkiasdešimt eurų);</w:t>
            </w:r>
          </w:p>
          <w:p w14:paraId="7A6CF46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8CF10"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lastRenderedPageBreak/>
              <w:t>VPĮ 46 straipsnio 3 dalis</w:t>
            </w:r>
          </w:p>
          <w:p w14:paraId="3E5C62C4" w14:textId="77777777" w:rsidR="00C664AF" w:rsidRPr="00C02E6F" w:rsidRDefault="00C664AF" w:rsidP="00EC15CC">
            <w:pPr>
              <w:spacing w:after="0" w:line="240" w:lineRule="auto"/>
              <w:jc w:val="both"/>
              <w:rPr>
                <w:rFonts w:ascii="Times New Roman" w:eastAsia="Arial" w:hAnsi="Times New Roman" w:cs="Times New Roman"/>
                <w:sz w:val="20"/>
                <w:szCs w:val="20"/>
              </w:rPr>
            </w:pPr>
          </w:p>
          <w:p w14:paraId="7945DDC1"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Arial" w:hAnsi="Times New Roman" w:cs="Times New Roman"/>
                <w:sz w:val="20"/>
                <w:szCs w:val="20"/>
              </w:rPr>
              <w:t>EBVPD III dalies B1 ir B2 punktai</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592C2E"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Iš Lietuvoje įsteigtų subjektų reikalaujama:</w:t>
            </w:r>
          </w:p>
          <w:p w14:paraId="600085F3"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1) Dėl įsipareigojimų, susijusių su mokesčių mokėjimu, įvykdymo i</w:t>
            </w:r>
            <w:r w:rsidRPr="00C02E6F">
              <w:rPr>
                <w:rFonts w:ascii="Times New Roman" w:eastAsia="Yu Mincho" w:hAnsi="Times New Roman" w:cs="Times New Roman"/>
                <w:sz w:val="20"/>
                <w:szCs w:val="20"/>
                <w:lang w:eastAsia="en-US"/>
              </w:rPr>
              <w:t xml:space="preserve">š Lietuvoje įsteigtų subjektų </w:t>
            </w:r>
            <w:r w:rsidRPr="00C02E6F">
              <w:rPr>
                <w:rFonts w:ascii="Times New Roman" w:eastAsia="Yu Mincho" w:hAnsi="Times New Roman" w:cs="Times New Roman"/>
                <w:sz w:val="20"/>
                <w:szCs w:val="20"/>
              </w:rPr>
              <w:t>prašoma:</w:t>
            </w:r>
          </w:p>
          <w:p w14:paraId="0F1F9FAF" w14:textId="77777777" w:rsidR="00C664AF" w:rsidRPr="00C02E6F" w:rsidRDefault="00C664AF" w:rsidP="00A82D8E">
            <w:pPr>
              <w:numPr>
                <w:ilvl w:val="0"/>
                <w:numId w:val="14"/>
              </w:numPr>
              <w:tabs>
                <w:tab w:val="left" w:pos="360"/>
              </w:tabs>
              <w:spacing w:after="0" w:line="240"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išrašo iš teismo sprendimo (jei toks yra) </w:t>
            </w:r>
          </w:p>
          <w:p w14:paraId="4B3DBF56" w14:textId="77777777" w:rsidR="00C664AF" w:rsidRPr="00C02E6F" w:rsidRDefault="00C664AF" w:rsidP="00A82D8E">
            <w:pPr>
              <w:numPr>
                <w:ilvl w:val="0"/>
                <w:numId w:val="14"/>
              </w:numPr>
              <w:tabs>
                <w:tab w:val="left" w:pos="360"/>
              </w:tabs>
              <w:spacing w:after="0" w:line="240"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arba Valstybinės mokesčių inspekcijos prie Lietuvos Respublikos finansų ministerijos išduoto dokumento,</w:t>
            </w:r>
          </w:p>
          <w:p w14:paraId="1AE21A04" w14:textId="77777777" w:rsidR="00C664AF" w:rsidRPr="00C02E6F" w:rsidRDefault="00C664AF" w:rsidP="00A82D8E">
            <w:pPr>
              <w:numPr>
                <w:ilvl w:val="0"/>
                <w:numId w:val="15"/>
              </w:numPr>
              <w:tabs>
                <w:tab w:val="left" w:pos="360"/>
              </w:tabs>
              <w:spacing w:after="0" w:line="240"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arba valstybės įmonės Registrų centro Lietuvos Respublikos Vyriausybės nustatyta tvarka išduoto dokumento, patvirtinančio jungtinius kompetentingų institucijų tvarkomus duomenis.</w:t>
            </w:r>
          </w:p>
          <w:p w14:paraId="6F0CC1C6" w14:textId="77777777" w:rsidR="00C664AF" w:rsidRPr="00C02E6F" w:rsidRDefault="00C664AF" w:rsidP="00EC15CC">
            <w:pPr>
              <w:tabs>
                <w:tab w:val="left" w:pos="360"/>
              </w:tabs>
              <w:spacing w:after="0" w:line="240" w:lineRule="auto"/>
              <w:jc w:val="both"/>
              <w:rPr>
                <w:rFonts w:ascii="Times New Roman" w:eastAsia="Yu Mincho" w:hAnsi="Times New Roman" w:cs="Times New Roman"/>
                <w:sz w:val="20"/>
                <w:szCs w:val="20"/>
              </w:rPr>
            </w:pPr>
          </w:p>
          <w:p w14:paraId="5772BD38" w14:textId="77777777" w:rsidR="00C664AF" w:rsidRPr="00C02E6F" w:rsidRDefault="00C664AF" w:rsidP="00EC15CC">
            <w:pPr>
              <w:tabs>
                <w:tab w:val="left" w:pos="360"/>
              </w:tabs>
              <w:spacing w:after="0" w:line="240"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ne Lietuvoje įsteigtų subjektų reikalaujama:</w:t>
            </w:r>
          </w:p>
          <w:p w14:paraId="67D1E396" w14:textId="77777777" w:rsidR="00C664AF" w:rsidRPr="00C02E6F" w:rsidRDefault="00C664AF" w:rsidP="00A82D8E">
            <w:pPr>
              <w:numPr>
                <w:ilvl w:val="0"/>
                <w:numId w:val="13"/>
              </w:numPr>
              <w:tabs>
                <w:tab w:val="left" w:pos="36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atitinkamos užsienio šalies institucijos dokumento</w:t>
            </w:r>
            <w:r w:rsidRPr="00C02E6F">
              <w:rPr>
                <w:rFonts w:ascii="Times New Roman" w:eastAsia="Yu Mincho" w:hAnsi="Times New Roman" w:cs="Times New Roman"/>
                <w:color w:val="000000" w:themeColor="text1"/>
                <w:sz w:val="20"/>
                <w:szCs w:val="20"/>
                <w:vertAlign w:val="superscript"/>
              </w:rPr>
              <w:footnoteReference w:id="2"/>
            </w:r>
            <w:r w:rsidRPr="00C02E6F">
              <w:rPr>
                <w:rFonts w:ascii="Times New Roman" w:eastAsia="Yu Mincho" w:hAnsi="Times New Roman" w:cs="Times New Roman"/>
                <w:color w:val="000000" w:themeColor="text1"/>
                <w:sz w:val="20"/>
                <w:szCs w:val="20"/>
              </w:rPr>
              <w:t>.</w:t>
            </w:r>
          </w:p>
          <w:p w14:paraId="7A14CDF3"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color w:val="000000" w:themeColor="text1"/>
                <w:sz w:val="20"/>
                <w:szCs w:val="20"/>
              </w:rPr>
              <w:lastRenderedPageBreak/>
              <w:t>Nurodyti dokumentai turi būti išduoti ne anksčiau kaip 1</w:t>
            </w:r>
            <w:r>
              <w:rPr>
                <w:rFonts w:ascii="Times New Roman" w:eastAsia="Yu Mincho" w:hAnsi="Times New Roman" w:cs="Times New Roman"/>
                <w:color w:val="000000" w:themeColor="text1"/>
                <w:sz w:val="20"/>
                <w:szCs w:val="20"/>
              </w:rPr>
              <w:t>8</w:t>
            </w:r>
            <w:r w:rsidRPr="00C02E6F">
              <w:rPr>
                <w:rFonts w:ascii="Times New Roman" w:eastAsia="Yu Mincho" w:hAnsi="Times New Roman" w:cs="Times New Roman"/>
                <w:color w:val="000000" w:themeColor="text1"/>
                <w:sz w:val="20"/>
                <w:szCs w:val="20"/>
              </w:rPr>
              <w:t xml:space="preserve">0 dienų iki </w:t>
            </w:r>
            <w:r w:rsidRPr="00C02E6F">
              <w:rPr>
                <w:rFonts w:ascii="Times New Roman" w:eastAsia="Times New Roman" w:hAnsi="Times New Roman" w:cs="Times New Roman"/>
                <w:sz w:val="20"/>
                <w:szCs w:val="20"/>
              </w:rPr>
              <w:t>tos dienos, kai tiekėjas perkančiojo subjekto prašymu turės pateikti pašalinimo pagrindų nebuvimą patvirtinančius dokumentus</w:t>
            </w:r>
            <w:r w:rsidRPr="00C02E6F">
              <w:rPr>
                <w:rFonts w:ascii="Times New Roman" w:eastAsia="Yu Mincho" w:hAnsi="Times New Roman" w:cs="Times New Roman"/>
                <w:sz w:val="20"/>
                <w:szCs w:val="20"/>
              </w:rPr>
              <w:t xml:space="preserve">. </w:t>
            </w:r>
          </w:p>
          <w:p w14:paraId="0B2DE907" w14:textId="77777777" w:rsidR="00C664AF" w:rsidRPr="00C02E6F" w:rsidRDefault="00C664AF" w:rsidP="00EC15CC">
            <w:pPr>
              <w:spacing w:after="0" w:line="240" w:lineRule="auto"/>
              <w:jc w:val="both"/>
              <w:rPr>
                <w:rFonts w:ascii="Times New Roman" w:eastAsia="Yu Mincho" w:hAnsi="Times New Roman" w:cs="Times New Roman"/>
                <w:i/>
                <w:iCs/>
                <w:color w:val="000000" w:themeColor="text1"/>
                <w:sz w:val="20"/>
                <w:szCs w:val="20"/>
              </w:rPr>
            </w:pP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Jeigu perkantysis subjektas 2024-10-10 kreipėsi į tiekėją prašydama iki 2024-10-14 pateikti įrodančius dokumentus, jie turi būti išduoti ne anksčiau kaip 1</w:t>
            </w:r>
            <w:r>
              <w:rPr>
                <w:rFonts w:ascii="Times New Roman" w:eastAsia="Yu Mincho" w:hAnsi="Times New Roman" w:cs="Times New Roman"/>
                <w:i/>
                <w:iCs/>
                <w:color w:val="000000" w:themeColor="text1"/>
                <w:sz w:val="20"/>
                <w:szCs w:val="20"/>
              </w:rPr>
              <w:t>8</w:t>
            </w:r>
            <w:r w:rsidRPr="00C02E6F">
              <w:rPr>
                <w:rFonts w:ascii="Times New Roman" w:eastAsia="Yu Mincho" w:hAnsi="Times New Roman" w:cs="Times New Roman"/>
                <w:i/>
                <w:iCs/>
                <w:color w:val="000000" w:themeColor="text1"/>
                <w:sz w:val="20"/>
                <w:szCs w:val="20"/>
              </w:rPr>
              <w:t xml:space="preserve">0 dienų, jas skaičiuojant atgal nuo 2024-10-14. </w:t>
            </w:r>
          </w:p>
          <w:p w14:paraId="7B516DDB" w14:textId="77777777" w:rsidR="00C664AF" w:rsidRPr="00C02E6F" w:rsidRDefault="00C664AF" w:rsidP="00EC15CC">
            <w:pPr>
              <w:spacing w:after="0" w:line="240" w:lineRule="auto"/>
              <w:jc w:val="both"/>
              <w:rPr>
                <w:rFonts w:ascii="Times New Roman" w:eastAsia="Yu Mincho" w:hAnsi="Times New Roman" w:cs="Times New Roman"/>
                <w:i/>
                <w:iCs/>
                <w:color w:val="7030A0"/>
                <w:sz w:val="20"/>
                <w:szCs w:val="20"/>
              </w:rPr>
            </w:pPr>
          </w:p>
          <w:p w14:paraId="7DF07339"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815DE7"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59FC14B3"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Cs/>
                <w:sz w:val="20"/>
                <w:szCs w:val="20"/>
              </w:rPr>
              <w:t>2) Dėl įsipareigojimų, susijusių su socialinio draudimo įmokų mokėjimu, įvykdymo i</w:t>
            </w:r>
            <w:r w:rsidRPr="00C02E6F">
              <w:rPr>
                <w:rFonts w:ascii="Times New Roman" w:eastAsia="Yu Mincho" w:hAnsi="Times New Roman" w:cs="Times New Roman"/>
                <w:sz w:val="20"/>
                <w:szCs w:val="20"/>
                <w:lang w:eastAsia="en-US"/>
              </w:rPr>
              <w:t xml:space="preserve">š Lietuvoje įsteigtų subjektų </w:t>
            </w:r>
            <w:r w:rsidRPr="00C02E6F">
              <w:rPr>
                <w:rFonts w:ascii="Times New Roman" w:eastAsia="Yu Mincho" w:hAnsi="Times New Roman" w:cs="Times New Roman"/>
                <w:bCs/>
                <w:sz w:val="20"/>
                <w:szCs w:val="20"/>
              </w:rPr>
              <w:t>prašoma:</w:t>
            </w:r>
          </w:p>
          <w:p w14:paraId="36B2F031" w14:textId="77777777" w:rsidR="00C664AF" w:rsidRPr="00C02E6F" w:rsidRDefault="00C664AF" w:rsidP="00EC15CC">
            <w:pPr>
              <w:spacing w:after="0" w:line="240"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5" w:history="1">
              <w:r w:rsidRPr="00C02E6F">
                <w:rPr>
                  <w:rFonts w:ascii="Times New Roman" w:eastAsia="Yu Mincho" w:hAnsi="Times New Roman" w:cs="Times New Roman"/>
                  <w:bCs/>
                  <w:sz w:val="20"/>
                  <w:szCs w:val="20"/>
                  <w:u w:val="single"/>
                </w:rPr>
                <w:t>http://draudejai.sodra.lt/draudeju_viesi_duomenys/</w:t>
              </w:r>
            </w:hyperlink>
            <w:r w:rsidRPr="00C02E6F">
              <w:rPr>
                <w:rFonts w:ascii="Times New Roman" w:eastAsia="Yu Mincho" w:hAnsi="Times New Roman" w:cs="Times New Roman"/>
                <w:bCs/>
                <w:sz w:val="20"/>
                <w:szCs w:val="20"/>
              </w:rPr>
              <w:t>.</w:t>
            </w:r>
          </w:p>
          <w:p w14:paraId="09B5677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0F4FD82A"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5248E1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666CB39E"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2.2) Jeigu tiekėjas yra fizinis asmuo, registruotas Lietuvos Respublikoje, jis pateikia išrašą iš teismo sprendimo (jei toks yra) arba „Sodros“ išduotą dokumentą, arba valstybės įmonės Registrų centras Lietuvos Respublikos Vyriausybės nustatyta </w:t>
            </w:r>
            <w:r w:rsidRPr="00C02E6F">
              <w:rPr>
                <w:rFonts w:ascii="Times New Roman" w:eastAsia="Yu Mincho" w:hAnsi="Times New Roman" w:cs="Times New Roman"/>
                <w:sz w:val="20"/>
                <w:szCs w:val="20"/>
              </w:rPr>
              <w:lastRenderedPageBreak/>
              <w:t>tvarka išduotą dokumentą, patvirtinantį jungtinius kompetentingų institucijų tvarkomus duomenis.</w:t>
            </w:r>
          </w:p>
          <w:p w14:paraId="7333A05E"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1E9C2C8A"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Iš ne Lietuvoje įsteigtų subjektų reikalaujama:</w:t>
            </w:r>
          </w:p>
          <w:p w14:paraId="68655D4F" w14:textId="77777777" w:rsidR="00C664AF" w:rsidRPr="00C02E6F" w:rsidRDefault="00C664AF" w:rsidP="00A82D8E">
            <w:pPr>
              <w:numPr>
                <w:ilvl w:val="0"/>
                <w:numId w:val="13"/>
              </w:numPr>
              <w:spacing w:after="0" w:line="240" w:lineRule="auto"/>
              <w:ind w:left="314"/>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atitinkamos užsienio šalies kompetentingos institucijos dokumento</w:t>
            </w:r>
            <w:r w:rsidRPr="00C02E6F">
              <w:rPr>
                <w:rFonts w:ascii="Times New Roman" w:eastAsia="Yu Mincho" w:hAnsi="Times New Roman" w:cs="Times New Roman"/>
                <w:sz w:val="20"/>
                <w:szCs w:val="20"/>
                <w:vertAlign w:val="superscript"/>
              </w:rPr>
              <w:footnoteReference w:id="3"/>
            </w:r>
            <w:r w:rsidRPr="00C02E6F">
              <w:rPr>
                <w:rFonts w:ascii="Times New Roman" w:eastAsia="Yu Mincho" w:hAnsi="Times New Roman" w:cs="Times New Roman"/>
                <w:sz w:val="20"/>
                <w:szCs w:val="20"/>
              </w:rPr>
              <w:t>.</w:t>
            </w:r>
          </w:p>
          <w:p w14:paraId="13B97BD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4DD190CC" w14:textId="77777777" w:rsidR="00C664AF" w:rsidRPr="00C02E6F" w:rsidRDefault="00C664AF" w:rsidP="00EC15CC">
            <w:pPr>
              <w:spacing w:after="0" w:line="240" w:lineRule="auto"/>
              <w:jc w:val="both"/>
              <w:rPr>
                <w:rFonts w:ascii="Times New Roman" w:eastAsia="Yu Mincho" w:hAnsi="Times New Roman" w:cs="Times New Roman"/>
                <w:i/>
                <w:iCs/>
                <w:color w:val="7030A0"/>
                <w:sz w:val="20"/>
                <w:szCs w:val="20"/>
              </w:rPr>
            </w:pPr>
            <w:r w:rsidRPr="00C02E6F">
              <w:rPr>
                <w:rFonts w:ascii="Times New Roman" w:eastAsia="Yu Mincho" w:hAnsi="Times New Roman" w:cs="Times New Roman"/>
                <w:sz w:val="20"/>
                <w:szCs w:val="20"/>
              </w:rPr>
              <w:t xml:space="preserve">Nurodyti dokumentai turi būti išduoti ne anksčiau kaip </w:t>
            </w:r>
            <w:r w:rsidRPr="00C02E6F">
              <w:rPr>
                <w:rFonts w:ascii="Times New Roman" w:eastAsia="Yu Mincho" w:hAnsi="Times New Roman" w:cs="Times New Roman"/>
                <w:color w:val="000000" w:themeColor="text1"/>
                <w:sz w:val="20"/>
                <w:szCs w:val="20"/>
              </w:rPr>
              <w:t>1</w:t>
            </w:r>
            <w:r>
              <w:rPr>
                <w:rFonts w:ascii="Times New Roman" w:eastAsia="Yu Mincho" w:hAnsi="Times New Roman" w:cs="Times New Roman"/>
                <w:color w:val="000000" w:themeColor="text1"/>
                <w:sz w:val="20"/>
                <w:szCs w:val="20"/>
              </w:rPr>
              <w:t>8</w:t>
            </w:r>
            <w:r w:rsidRPr="00C02E6F">
              <w:rPr>
                <w:rFonts w:ascii="Times New Roman" w:eastAsia="Yu Mincho" w:hAnsi="Times New Roman" w:cs="Times New Roman"/>
                <w:color w:val="000000" w:themeColor="text1"/>
                <w:sz w:val="20"/>
                <w:szCs w:val="20"/>
              </w:rPr>
              <w:t xml:space="preserve">0 dienų iki </w:t>
            </w:r>
            <w:r w:rsidRPr="00C02E6F">
              <w:rPr>
                <w:rFonts w:ascii="Times New Roman" w:eastAsia="Times New Roman" w:hAnsi="Times New Roman" w:cs="Times New Roman"/>
                <w:i/>
                <w:iCs/>
                <w:color w:val="000000" w:themeColor="text1"/>
                <w:sz w:val="20"/>
                <w:szCs w:val="20"/>
              </w:rPr>
              <w:t xml:space="preserve">tos dienos, kai tiekėjas </w:t>
            </w:r>
            <w:r w:rsidRPr="00C02E6F">
              <w:rPr>
                <w:rFonts w:ascii="Times New Roman" w:eastAsia="Times New Roman" w:hAnsi="Times New Roman" w:cs="Times New Roman"/>
                <w:i/>
                <w:iCs/>
                <w:sz w:val="20"/>
                <w:szCs w:val="20"/>
              </w:rPr>
              <w:t>perkančiojo subjekto prašymu turės pateikti pašalinimo pagrindų nebuvimą patvirtinančius dok</w:t>
            </w:r>
            <w:r w:rsidRPr="00C02E6F">
              <w:rPr>
                <w:rFonts w:ascii="Times New Roman" w:eastAsia="Times New Roman" w:hAnsi="Times New Roman" w:cs="Times New Roman"/>
                <w:sz w:val="20"/>
                <w:szCs w:val="20"/>
              </w:rPr>
              <w:t>umentus</w:t>
            </w:r>
            <w:r w:rsidRPr="00C02E6F">
              <w:rPr>
                <w:rFonts w:ascii="Times New Roman" w:eastAsia="Yu Mincho" w:hAnsi="Times New Roman" w:cs="Times New Roman"/>
                <w:sz w:val="20"/>
                <w:szCs w:val="20"/>
              </w:rPr>
              <w:t xml:space="preserve">. </w:t>
            </w: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Jeigu perkantysis subjektas 2024-10-10 kreipėsi į tiekėją prašydamas iki 2024-10-14 pateikti įrodančius dokumentus, jie turi būti išduoti ne anksčiau kaip 1</w:t>
            </w:r>
            <w:r>
              <w:rPr>
                <w:rFonts w:ascii="Times New Roman" w:eastAsia="Yu Mincho" w:hAnsi="Times New Roman" w:cs="Times New Roman"/>
                <w:i/>
                <w:iCs/>
                <w:color w:val="000000" w:themeColor="text1"/>
                <w:sz w:val="20"/>
                <w:szCs w:val="20"/>
              </w:rPr>
              <w:t>8</w:t>
            </w:r>
            <w:r w:rsidRPr="00C02E6F">
              <w:rPr>
                <w:rFonts w:ascii="Times New Roman" w:eastAsia="Yu Mincho" w:hAnsi="Times New Roman" w:cs="Times New Roman"/>
                <w:i/>
                <w:iCs/>
                <w:color w:val="000000" w:themeColor="text1"/>
                <w:sz w:val="20"/>
                <w:szCs w:val="20"/>
              </w:rPr>
              <w:t>0 dienų, jas skaičiuojant atgal nuo 2024-10-14.</w:t>
            </w:r>
          </w:p>
          <w:p w14:paraId="7BACAED5"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2ABC2195" w14:textId="77777777" w:rsidR="00C664A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E6122E1" w14:textId="77777777" w:rsidR="00C664AF" w:rsidRPr="001E2525" w:rsidRDefault="00C664AF" w:rsidP="00EC15CC">
            <w:pPr>
              <w:pStyle w:val="Betarp"/>
              <w:jc w:val="both"/>
              <w:rPr>
                <w:rFonts w:ascii="Times New Roman" w:hAnsi="Times New Roman" w:cs="Times New Roman"/>
                <w:b/>
                <w:bCs/>
                <w:i/>
                <w:iCs/>
                <w:sz w:val="20"/>
                <w:szCs w:val="20"/>
              </w:rPr>
            </w:pPr>
            <w:r w:rsidRPr="001E2525">
              <w:rPr>
                <w:rFonts w:ascii="Times New Roman" w:hAnsi="Times New Roman" w:cs="Times New Roman"/>
                <w:b/>
                <w:bCs/>
                <w:i/>
                <w:iCs/>
                <w:sz w:val="20"/>
                <w:szCs w:val="20"/>
              </w:rPr>
              <w:t>PASTABA</w:t>
            </w:r>
          </w:p>
          <w:p w14:paraId="3F83CBBC" w14:textId="77777777" w:rsidR="00C664AF" w:rsidRPr="001E2525" w:rsidRDefault="00C664AF" w:rsidP="00EC15CC">
            <w:pPr>
              <w:pStyle w:val="Betarp"/>
              <w:jc w:val="both"/>
              <w:rPr>
                <w:rFonts w:ascii="Times New Roman" w:hAnsi="Times New Roman" w:cs="Times New Roman"/>
                <w:sz w:val="20"/>
                <w:szCs w:val="20"/>
              </w:rPr>
            </w:pPr>
            <w:r w:rsidRPr="001E2525">
              <w:rPr>
                <w:rFonts w:ascii="Times New Roman" w:hAnsi="Times New Roman" w:cs="Times New Roman"/>
                <w:sz w:val="20"/>
                <w:szCs w:val="20"/>
              </w:rPr>
              <w:t>Pažymų, patvirtinančių VPĮ 46 straipsnyje nurodytų tiekėjo pašalinimo pagrindų nebuvimą, pateikti nereikalaujama. Jų perkantysis subjektas reikalaus tik turėdamas pagrįstų abejonių dėl tiekėjo patikimumo.</w:t>
            </w:r>
          </w:p>
        </w:tc>
        <w:bookmarkEnd w:id="46"/>
      </w:tr>
      <w:tr w:rsidR="00C664AF" w:rsidRPr="00C02E6F" w14:paraId="39FDA2E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AFC8C" w14:textId="77777777" w:rsidR="00C664AF" w:rsidRPr="00E800B2" w:rsidRDefault="00C664AF" w:rsidP="00EC15CC">
            <w:pPr>
              <w:spacing w:after="0" w:line="240" w:lineRule="auto"/>
              <w:rPr>
                <w:rFonts w:ascii="Times New Roman" w:eastAsia="Yu Mincho" w:hAnsi="Times New Roman" w:cs="Times New Roman"/>
                <w:sz w:val="20"/>
                <w:szCs w:val="20"/>
              </w:rPr>
            </w:pPr>
            <w:r>
              <w:rPr>
                <w:rFonts w:ascii="Times New Roman" w:eastAsia="Yu Mincho" w:hAnsi="Times New Roman" w:cs="Times New Roman"/>
                <w:sz w:val="20"/>
                <w:szCs w:val="20"/>
              </w:rPr>
              <w:lastRenderedPageBreak/>
              <w:t>4.</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74F51" w14:textId="77777777" w:rsidR="00C664AF" w:rsidRPr="00E800B2" w:rsidRDefault="00C664AF" w:rsidP="00EC15CC">
            <w:pPr>
              <w:spacing w:after="0" w:line="240" w:lineRule="auto"/>
              <w:jc w:val="both"/>
              <w:rPr>
                <w:rFonts w:ascii="Times New Roman" w:eastAsia="Yu Mincho" w:hAnsi="Times New Roman" w:cs="Times New Roman"/>
                <w:sz w:val="20"/>
                <w:szCs w:val="20"/>
              </w:rPr>
            </w:pPr>
            <w:r w:rsidRPr="00E800B2">
              <w:rPr>
                <w:rFonts w:ascii="Times New Roman" w:hAnsi="Times New Roman" w:cs="Times New Roman"/>
                <w:sz w:val="20"/>
                <w:szCs w:val="20"/>
              </w:rPr>
              <w:t>Tiekėjas su kitais tiekėjais yra sudaręs susitarimų, kuriais siekiama iškreipti konkurenciją atliekamame pirkime, ir perkan</w:t>
            </w:r>
            <w:r>
              <w:rPr>
                <w:rFonts w:ascii="Times New Roman" w:hAnsi="Times New Roman" w:cs="Times New Roman"/>
                <w:sz w:val="20"/>
                <w:szCs w:val="20"/>
              </w:rPr>
              <w:t>tysis subjektas</w:t>
            </w:r>
            <w:r w:rsidRPr="00E800B2">
              <w:rPr>
                <w:rFonts w:ascii="Times New Roman" w:hAnsi="Times New Roman" w:cs="Times New Roman"/>
                <w:sz w:val="20"/>
                <w:szCs w:val="20"/>
              </w:rPr>
              <w:t xml:space="preserve"> dėl to turi įtikinamų duomenų.</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4AA2B4" w14:textId="77777777" w:rsidR="00C664AF" w:rsidRPr="00E800B2" w:rsidRDefault="00C664AF" w:rsidP="00EC15CC">
            <w:pPr>
              <w:pStyle w:val="Betarp"/>
              <w:jc w:val="both"/>
              <w:rPr>
                <w:rFonts w:ascii="Times New Roman" w:eastAsia="Yu Mincho" w:hAnsi="Times New Roman" w:cs="Times New Roman"/>
                <w:b/>
                <w:bCs/>
                <w:sz w:val="20"/>
                <w:szCs w:val="20"/>
              </w:rPr>
            </w:pPr>
            <w:r w:rsidRPr="00E800B2">
              <w:rPr>
                <w:rFonts w:ascii="Times New Roman" w:eastAsia="Yu Mincho" w:hAnsi="Times New Roman" w:cs="Times New Roman"/>
                <w:b/>
                <w:bCs/>
                <w:sz w:val="20"/>
                <w:szCs w:val="20"/>
              </w:rPr>
              <w:t>VPĮ 46 straipsnio 4 dalies 1 punktas</w:t>
            </w:r>
          </w:p>
          <w:p w14:paraId="0C50A9C9" w14:textId="77777777" w:rsidR="00C664AF" w:rsidRPr="00E800B2" w:rsidRDefault="00C664AF" w:rsidP="00EC15CC">
            <w:pPr>
              <w:pStyle w:val="Betarp"/>
              <w:jc w:val="both"/>
              <w:rPr>
                <w:rFonts w:ascii="Times New Roman" w:eastAsia="Yu Mincho" w:hAnsi="Times New Roman" w:cs="Times New Roman"/>
                <w:sz w:val="20"/>
                <w:szCs w:val="20"/>
              </w:rPr>
            </w:pPr>
          </w:p>
          <w:p w14:paraId="0D8E480F" w14:textId="77777777" w:rsidR="00C664AF" w:rsidRPr="00E800B2" w:rsidRDefault="00C664AF" w:rsidP="00EC15CC">
            <w:pPr>
              <w:spacing w:after="0" w:line="240" w:lineRule="auto"/>
              <w:jc w:val="both"/>
              <w:rPr>
                <w:rFonts w:ascii="Times New Roman" w:eastAsia="Yu Mincho" w:hAnsi="Times New Roman" w:cs="Times New Roman"/>
                <w:b/>
                <w:bCs/>
                <w:sz w:val="20"/>
                <w:szCs w:val="20"/>
              </w:rPr>
            </w:pPr>
            <w:r w:rsidRPr="00E800B2">
              <w:rPr>
                <w:rFonts w:ascii="Times New Roman" w:eastAsia="Yu Mincho" w:hAnsi="Times New Roman" w:cs="Times New Roman"/>
                <w:sz w:val="20"/>
                <w:szCs w:val="20"/>
              </w:rPr>
              <w:t>EBVPD III dalies C10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F183B" w14:textId="77777777" w:rsidR="00C664AF" w:rsidRPr="00E800B2" w:rsidRDefault="00C664AF" w:rsidP="00EC15CC">
            <w:pPr>
              <w:pStyle w:val="Betarp"/>
              <w:jc w:val="both"/>
              <w:rPr>
                <w:rFonts w:ascii="Times New Roman" w:hAnsi="Times New Roman" w:cs="Times New Roman"/>
                <w:sz w:val="20"/>
                <w:szCs w:val="20"/>
                <w:lang w:eastAsia="en-US"/>
              </w:rPr>
            </w:pPr>
            <w:r w:rsidRPr="00E800B2">
              <w:rPr>
                <w:rFonts w:ascii="Times New Roman" w:hAnsi="Times New Roman" w:cs="Times New Roman"/>
                <w:sz w:val="20"/>
                <w:szCs w:val="20"/>
                <w:lang w:eastAsia="en-US"/>
              </w:rPr>
              <w:t>Iš Lietuvoje įsteigtų subjektų įrodančių dokumentų nereikalaujama. Užtenka pateikto EBVPD.</w:t>
            </w:r>
          </w:p>
          <w:p w14:paraId="0F014C6E" w14:textId="77777777" w:rsidR="00C664AF" w:rsidRPr="00E800B2" w:rsidRDefault="00C664AF" w:rsidP="00EC15CC">
            <w:pPr>
              <w:pStyle w:val="Betarp"/>
              <w:jc w:val="both"/>
              <w:rPr>
                <w:rFonts w:ascii="Times New Roman" w:hAnsi="Times New Roman" w:cs="Times New Roman"/>
                <w:bCs/>
                <w:iCs/>
                <w:sz w:val="20"/>
                <w:szCs w:val="20"/>
                <w:lang w:eastAsia="en-US"/>
              </w:rPr>
            </w:pPr>
          </w:p>
          <w:p w14:paraId="3FDDC5E4" w14:textId="77777777" w:rsidR="00C664AF" w:rsidRPr="00E800B2" w:rsidRDefault="00C664AF" w:rsidP="00EC15CC">
            <w:pPr>
              <w:spacing w:after="0" w:line="240" w:lineRule="auto"/>
              <w:jc w:val="both"/>
              <w:rPr>
                <w:rFonts w:ascii="Times New Roman" w:eastAsia="Yu Mincho" w:hAnsi="Times New Roman" w:cs="Times New Roman"/>
                <w:sz w:val="20"/>
                <w:szCs w:val="20"/>
                <w:lang w:eastAsia="en-US"/>
              </w:rPr>
            </w:pPr>
          </w:p>
        </w:tc>
      </w:tr>
      <w:tr w:rsidR="00C664AF" w:rsidRPr="00C02E6F" w14:paraId="04A1734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605BE7" w14:textId="77777777" w:rsidR="00C664AF" w:rsidRPr="00C02E6F" w:rsidRDefault="00C664AF" w:rsidP="00EC15CC">
            <w:pPr>
              <w:spacing w:after="0" w:line="240" w:lineRule="auto"/>
              <w:rPr>
                <w:rFonts w:ascii="Times New Roman" w:eastAsia="Yu Mincho" w:hAnsi="Times New Roman" w:cs="Times New Roman"/>
                <w:sz w:val="20"/>
                <w:szCs w:val="20"/>
              </w:rPr>
            </w:pPr>
            <w:r>
              <w:rPr>
                <w:rFonts w:ascii="Times New Roman" w:eastAsia="Yu Mincho" w:hAnsi="Times New Roman" w:cs="Times New Roman"/>
                <w:sz w:val="20"/>
                <w:szCs w:val="20"/>
              </w:rPr>
              <w:t>5</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B285C8"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 xml:space="preserve">Tiekėjas pirkimo metu pateko į interesų konflikto situaciją, kaip apibrėžta VPĮ 21 straipsnyje, ir atitinkamos padėties negalima ištaisyti. </w:t>
            </w:r>
          </w:p>
          <w:p w14:paraId="3CC333D5"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 xml:space="preserve">Laikoma, kad atitinkamos padėties dėl interesų konflikto negalima ištaisyti, jeigu į interesų konfliktą patekę asmenys nulėmė viešojo pirkimo komisijos </w:t>
            </w:r>
            <w:r w:rsidRPr="00C02E6F">
              <w:rPr>
                <w:rFonts w:ascii="Times New Roman" w:eastAsia="Yu Mincho" w:hAnsi="Times New Roman" w:cs="Times New Roman"/>
                <w:sz w:val="20"/>
                <w:szCs w:val="20"/>
              </w:rPr>
              <w:lastRenderedPageBreak/>
              <w:t>ar perkančiojo subjekto sprendimus ir šių sprendimų pakeitimas prieštarautų VPĮ nuostatoms.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A8349E"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lastRenderedPageBreak/>
              <w:t>VPĮ 46 straipsnio 4 dalies 2 punktas</w:t>
            </w:r>
          </w:p>
          <w:p w14:paraId="7AF75AC0"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7E617148"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 III dalies C12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43C8F8"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7281CEFF" w14:textId="77777777" w:rsidR="00C664AF" w:rsidRPr="00C02E6F" w:rsidRDefault="00C664AF" w:rsidP="00EC15CC">
            <w:pPr>
              <w:spacing w:after="0" w:line="240" w:lineRule="auto"/>
              <w:jc w:val="both"/>
              <w:rPr>
                <w:rFonts w:ascii="Times New Roman" w:eastAsia="Yu Mincho" w:hAnsi="Times New Roman" w:cs="Times New Roman"/>
                <w:bCs/>
                <w:iCs/>
                <w:sz w:val="20"/>
                <w:szCs w:val="20"/>
                <w:lang w:eastAsia="en-US"/>
              </w:rPr>
            </w:pPr>
          </w:p>
          <w:p w14:paraId="78EF050B" w14:textId="77777777" w:rsidR="00C664AF" w:rsidRPr="00C02E6F" w:rsidRDefault="00C664AF" w:rsidP="00EC15CC">
            <w:pPr>
              <w:spacing w:after="0" w:line="240" w:lineRule="auto"/>
              <w:jc w:val="both"/>
              <w:rPr>
                <w:rFonts w:ascii="Times New Roman" w:eastAsia="Yu Mincho" w:hAnsi="Times New Roman" w:cs="Times New Roman"/>
                <w:b/>
                <w:bCs/>
                <w:iCs/>
                <w:sz w:val="20"/>
                <w:szCs w:val="20"/>
                <w:lang w:eastAsia="en-US"/>
              </w:rPr>
            </w:pPr>
          </w:p>
        </w:tc>
      </w:tr>
      <w:tr w:rsidR="00C664AF" w:rsidRPr="00C02E6F" w14:paraId="0A15C2F0"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13800" w14:textId="77777777" w:rsidR="00C664AF" w:rsidRPr="00C02E6F" w:rsidRDefault="00C664AF" w:rsidP="00EC15CC">
            <w:pPr>
              <w:spacing w:after="0" w:line="240" w:lineRule="auto"/>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6.</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E2879" w14:textId="77777777" w:rsidR="00C664AF" w:rsidRPr="00E800B2" w:rsidRDefault="00C664AF" w:rsidP="00EC15CC">
            <w:pPr>
              <w:spacing w:after="0" w:line="240" w:lineRule="auto"/>
              <w:jc w:val="both"/>
              <w:rPr>
                <w:rFonts w:ascii="Times New Roman" w:eastAsia="Yu Mincho" w:hAnsi="Times New Roman" w:cs="Times New Roman"/>
                <w:sz w:val="20"/>
                <w:szCs w:val="20"/>
              </w:rPr>
            </w:pPr>
            <w:r w:rsidRPr="00E800B2">
              <w:rPr>
                <w:rFonts w:ascii="Times New Roman" w:hAnsi="Times New Roman" w:cs="Times New Roman"/>
                <w:sz w:val="20"/>
                <w:szCs w:val="20"/>
              </w:rPr>
              <w:t>Pažeista konkurencija, kaip nustatyta VPĮ 27 straipsnio 3 ir 4 dalyse, ir atitinkamos padėties negalima ištaisyti.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386F1" w14:textId="77777777" w:rsidR="00C664AF" w:rsidRPr="00E800B2" w:rsidRDefault="00C664AF" w:rsidP="00EC15CC">
            <w:pPr>
              <w:pStyle w:val="Betarp"/>
              <w:jc w:val="both"/>
              <w:rPr>
                <w:rFonts w:ascii="Times New Roman" w:eastAsia="Yu Mincho" w:hAnsi="Times New Roman" w:cs="Times New Roman"/>
                <w:b/>
                <w:bCs/>
                <w:sz w:val="20"/>
                <w:szCs w:val="20"/>
              </w:rPr>
            </w:pPr>
            <w:r w:rsidRPr="00E800B2">
              <w:rPr>
                <w:rFonts w:ascii="Times New Roman" w:eastAsia="Yu Mincho" w:hAnsi="Times New Roman" w:cs="Times New Roman"/>
                <w:b/>
                <w:bCs/>
                <w:sz w:val="20"/>
                <w:szCs w:val="20"/>
              </w:rPr>
              <w:t>VPĮ 46 straipsnio 4 dalies 3 punktas</w:t>
            </w:r>
          </w:p>
          <w:p w14:paraId="519CB559" w14:textId="77777777" w:rsidR="00C664AF" w:rsidRPr="00E800B2" w:rsidRDefault="00C664AF" w:rsidP="00EC15CC">
            <w:pPr>
              <w:pStyle w:val="Betarp"/>
              <w:jc w:val="both"/>
              <w:rPr>
                <w:rFonts w:ascii="Times New Roman" w:eastAsia="Yu Mincho" w:hAnsi="Times New Roman" w:cs="Times New Roman"/>
                <w:sz w:val="20"/>
                <w:szCs w:val="20"/>
              </w:rPr>
            </w:pPr>
          </w:p>
          <w:p w14:paraId="03E60375" w14:textId="77777777" w:rsidR="00C664AF" w:rsidRPr="00E800B2" w:rsidRDefault="00C664AF" w:rsidP="00EC15CC">
            <w:pPr>
              <w:spacing w:after="0" w:line="240" w:lineRule="auto"/>
              <w:jc w:val="both"/>
              <w:rPr>
                <w:rFonts w:ascii="Times New Roman" w:eastAsia="Yu Mincho" w:hAnsi="Times New Roman" w:cs="Times New Roman"/>
                <w:b/>
                <w:bCs/>
                <w:sz w:val="20"/>
                <w:szCs w:val="20"/>
              </w:rPr>
            </w:pPr>
            <w:r w:rsidRPr="00E800B2">
              <w:rPr>
                <w:rFonts w:ascii="Times New Roman" w:eastAsia="Yu Mincho" w:hAnsi="Times New Roman" w:cs="Times New Roman"/>
                <w:sz w:val="20"/>
                <w:szCs w:val="20"/>
              </w:rPr>
              <w:t>EBVPD III dalies C13 punktas</w:t>
            </w:r>
            <w:r w:rsidRPr="00E800B2">
              <w:rPr>
                <w:rFonts w:ascii="Times New Roman" w:eastAsia="Yu Mincho" w:hAnsi="Times New Roman" w:cs="Times New Roman"/>
                <w:sz w:val="20"/>
                <w:szCs w:val="20"/>
                <w:lang w:eastAsia="en-US"/>
              </w:rPr>
              <w:t xml:space="preserve">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F571A" w14:textId="77777777" w:rsidR="00C664AF" w:rsidRPr="00E800B2" w:rsidRDefault="00C664AF" w:rsidP="00EC15CC">
            <w:pPr>
              <w:pStyle w:val="Betarp"/>
              <w:jc w:val="both"/>
              <w:rPr>
                <w:rFonts w:ascii="Times New Roman" w:hAnsi="Times New Roman" w:cs="Times New Roman"/>
                <w:sz w:val="20"/>
                <w:szCs w:val="20"/>
                <w:lang w:eastAsia="en-US"/>
              </w:rPr>
            </w:pPr>
            <w:r w:rsidRPr="00E800B2">
              <w:rPr>
                <w:rFonts w:ascii="Times New Roman" w:hAnsi="Times New Roman" w:cs="Times New Roman"/>
                <w:sz w:val="20"/>
                <w:szCs w:val="20"/>
                <w:lang w:eastAsia="en-US"/>
              </w:rPr>
              <w:t>Iš Lietuvoje įsteigtų subjektų įrodančių dokumentų nereikalaujama. Užtenka pateikto EBVPD.</w:t>
            </w:r>
          </w:p>
          <w:p w14:paraId="0F5D51BF" w14:textId="77777777" w:rsidR="00C664AF" w:rsidRPr="00E800B2" w:rsidRDefault="00C664AF" w:rsidP="00EC15CC">
            <w:pPr>
              <w:spacing w:after="0" w:line="240" w:lineRule="auto"/>
              <w:jc w:val="both"/>
              <w:rPr>
                <w:rFonts w:ascii="Times New Roman" w:eastAsia="Yu Mincho" w:hAnsi="Times New Roman" w:cs="Times New Roman"/>
                <w:sz w:val="20"/>
                <w:szCs w:val="20"/>
                <w:lang w:eastAsia="en-US"/>
              </w:rPr>
            </w:pPr>
          </w:p>
        </w:tc>
      </w:tr>
      <w:tr w:rsidR="00C664AF" w:rsidRPr="00C02E6F" w14:paraId="4A06BAB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E42DA7" w14:textId="77777777" w:rsidR="00C664AF" w:rsidRPr="00C02E6F" w:rsidRDefault="00C664AF" w:rsidP="00EC15CC">
            <w:pPr>
              <w:spacing w:after="0" w:line="240" w:lineRule="auto"/>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7.</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B84FE8"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0CDE7B62" w14:textId="77777777" w:rsidR="00C664AF" w:rsidRPr="00C02E6F" w:rsidRDefault="00C664AF" w:rsidP="00EC15CC">
            <w:pPr>
              <w:spacing w:after="0" w:line="240"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E301B11" w14:textId="77777777" w:rsidR="00C664AF" w:rsidRPr="00C02E6F" w:rsidRDefault="00C664AF" w:rsidP="00EC15CC">
            <w:pPr>
              <w:spacing w:after="0" w:line="240"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8B4B6C"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4 punktas</w:t>
            </w:r>
          </w:p>
          <w:p w14:paraId="48D92575"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4D7ECE52"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C15 punktas</w:t>
            </w:r>
            <w:r w:rsidRPr="00C02E6F">
              <w:rPr>
                <w:rFonts w:ascii="Times New Roman" w:eastAsia="Yu Mincho" w:hAnsi="Times New Roman" w:cs="Times New Roman"/>
                <w:sz w:val="20"/>
                <w:szCs w:val="20"/>
                <w:lang w:eastAsia="en-US"/>
              </w:rPr>
              <w:t xml:space="preserve">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BE114F"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5AAABE4B" w14:textId="77777777" w:rsidR="00C664AF" w:rsidRPr="00C02E6F" w:rsidRDefault="00C664AF" w:rsidP="00EC15CC">
            <w:pPr>
              <w:spacing w:after="0" w:line="240" w:lineRule="auto"/>
              <w:jc w:val="both"/>
              <w:rPr>
                <w:rFonts w:ascii="Times New Roman" w:eastAsia="Yu Mincho" w:hAnsi="Times New Roman" w:cs="Times New Roman"/>
                <w:bCs/>
                <w:iCs/>
                <w:sz w:val="20"/>
                <w:szCs w:val="20"/>
                <w:lang w:eastAsia="en-US"/>
              </w:rPr>
            </w:pPr>
          </w:p>
          <w:p w14:paraId="63531EBB"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06CEE3D3" w14:textId="77777777" w:rsidR="00C664AF" w:rsidRPr="00C02E6F" w:rsidRDefault="00C664AF" w:rsidP="00EC15CC">
            <w:pPr>
              <w:spacing w:after="0" w:line="240" w:lineRule="auto"/>
              <w:jc w:val="both"/>
              <w:rPr>
                <w:rFonts w:ascii="Times New Roman" w:eastAsia="Yu Mincho" w:hAnsi="Times New Roman" w:cs="Times New Roman"/>
                <w:sz w:val="20"/>
                <w:szCs w:val="20"/>
              </w:rPr>
            </w:pPr>
            <w:hyperlink r:id="rId16" w:history="1">
              <w:r w:rsidRPr="00C02E6F">
                <w:rPr>
                  <w:rFonts w:ascii="Times New Roman" w:eastAsia="Yu Mincho" w:hAnsi="Times New Roman" w:cs="Times New Roman"/>
                  <w:sz w:val="20"/>
                  <w:szCs w:val="20"/>
                </w:rPr>
                <w:t>https://vpt.lrv.lt/lt/nuorodos/kiti-duomenys/powerbi/melaginga-informacija-pateikusiu-tiekeju-sarasas-3/</w:t>
              </w:r>
            </w:hyperlink>
            <w:r w:rsidRPr="00C02E6F">
              <w:rPr>
                <w:rFonts w:ascii="Times New Roman" w:eastAsia="Yu Mincho" w:hAnsi="Times New Roman" w:cs="Times New Roman"/>
                <w:sz w:val="20"/>
                <w:szCs w:val="20"/>
              </w:rPr>
              <w:t xml:space="preserve"> </w:t>
            </w:r>
          </w:p>
        </w:tc>
      </w:tr>
      <w:tr w:rsidR="00C664AF" w:rsidRPr="00C02E6F" w14:paraId="54F60B2D"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36E17D" w14:textId="77777777" w:rsidR="00C664AF" w:rsidRPr="00C02E6F" w:rsidRDefault="00C664AF" w:rsidP="00EC15CC">
            <w:pPr>
              <w:spacing w:after="0" w:line="240" w:lineRule="auto"/>
              <w:rPr>
                <w:rFonts w:ascii="Times New Roman" w:eastAsia="Yu Mincho" w:hAnsi="Times New Roman" w:cs="Times New Roman"/>
                <w:sz w:val="20"/>
                <w:szCs w:val="20"/>
              </w:rPr>
            </w:pPr>
            <w:r>
              <w:rPr>
                <w:rFonts w:ascii="Times New Roman" w:eastAsia="Yu Mincho" w:hAnsi="Times New Roman" w:cs="Times New Roman"/>
                <w:sz w:val="20"/>
                <w:szCs w:val="20"/>
              </w:rPr>
              <w:t>8.</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7569C6"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7CA63"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5 punktas</w:t>
            </w:r>
          </w:p>
          <w:p w14:paraId="1ECC22BD"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185D805C"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w:t>
            </w:r>
            <w:r w:rsidRPr="00C02E6F">
              <w:rPr>
                <w:rFonts w:ascii="Times New Roman" w:eastAsia="Arial" w:hAnsi="Times New Roman" w:cs="Times New Roman"/>
                <w:sz w:val="20"/>
                <w:szCs w:val="20"/>
              </w:rPr>
              <w:t xml:space="preserve"> III dalies C15 punktas</w:t>
            </w:r>
          </w:p>
          <w:p w14:paraId="5611F8C7"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p>
          <w:p w14:paraId="0A81BC58"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32B7A"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1647A0F1" w14:textId="77777777" w:rsidR="00C664AF" w:rsidRPr="00C02E6F" w:rsidRDefault="00C664AF" w:rsidP="00EC15CC">
            <w:pPr>
              <w:spacing w:after="0" w:line="240" w:lineRule="auto"/>
              <w:jc w:val="both"/>
              <w:rPr>
                <w:rFonts w:ascii="Times New Roman" w:eastAsia="Yu Mincho" w:hAnsi="Times New Roman" w:cs="Times New Roman"/>
                <w:b/>
                <w:bCs/>
                <w:iCs/>
                <w:sz w:val="20"/>
                <w:szCs w:val="20"/>
                <w:lang w:eastAsia="en-US"/>
              </w:rPr>
            </w:pPr>
          </w:p>
        </w:tc>
      </w:tr>
      <w:tr w:rsidR="00C664AF" w:rsidRPr="00C02E6F" w14:paraId="3817F030"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179E14" w14:textId="77777777" w:rsidR="00C664AF" w:rsidRPr="00B63EB7" w:rsidRDefault="00C664AF" w:rsidP="00EC15CC">
            <w:pPr>
              <w:spacing w:after="0" w:line="240" w:lineRule="auto"/>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9.</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185236"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w:t>
            </w:r>
            <w:r w:rsidRPr="00C02E6F">
              <w:rPr>
                <w:rFonts w:ascii="Times New Roman" w:eastAsia="Yu Mincho" w:hAnsi="Times New Roman" w:cs="Times New Roman"/>
                <w:sz w:val="20"/>
                <w:szCs w:val="20"/>
              </w:rPr>
              <w:lastRenderedPageBreak/>
              <w:t xml:space="preserve">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sprendimas, kad tiekėjas sutartyje nustatytą esminę sutarties sąlygą vykdė su dideliais arba nuolatiniais trūkumais ir dėl to buvo pritaikyta sutartyje nustatyta sankcija. </w:t>
            </w:r>
          </w:p>
          <w:p w14:paraId="1F16BFA8"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C34202"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lastRenderedPageBreak/>
              <w:t>VPĮ 46 straipsnio 4 dalies 6 punktas</w:t>
            </w:r>
          </w:p>
          <w:p w14:paraId="4BC8267C"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5296E673" w14:textId="392C290B" w:rsidR="00C664AF" w:rsidRPr="00C02E6F" w:rsidRDefault="00C664AF" w:rsidP="00E06824">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w:t>
            </w:r>
            <w:r w:rsidRPr="00C02E6F">
              <w:rPr>
                <w:rFonts w:ascii="Times New Roman" w:eastAsia="Arial" w:hAnsi="Times New Roman" w:cs="Times New Roman"/>
                <w:sz w:val="20"/>
                <w:szCs w:val="20"/>
              </w:rPr>
              <w:t xml:space="preserve"> III dalies C14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3B23B"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48A93CDA" w14:textId="77777777" w:rsidR="00C664AF" w:rsidRPr="00C02E6F" w:rsidRDefault="00C664AF" w:rsidP="00EC15CC">
            <w:pPr>
              <w:spacing w:after="0" w:line="240" w:lineRule="auto"/>
              <w:jc w:val="both"/>
              <w:rPr>
                <w:rFonts w:ascii="Times New Roman" w:eastAsia="Yu Mincho" w:hAnsi="Times New Roman" w:cs="Times New Roman"/>
                <w:bCs/>
                <w:iCs/>
                <w:sz w:val="20"/>
                <w:szCs w:val="20"/>
                <w:lang w:eastAsia="en-US"/>
              </w:rPr>
            </w:pPr>
          </w:p>
          <w:p w14:paraId="1F90529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BE0C3A"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5BE7F9F1" w14:textId="77777777" w:rsidR="00C664AF" w:rsidRPr="00C02E6F" w:rsidRDefault="00C664AF" w:rsidP="00EC15CC">
            <w:pPr>
              <w:spacing w:after="0" w:line="240" w:lineRule="auto"/>
              <w:jc w:val="both"/>
              <w:rPr>
                <w:rFonts w:ascii="Times New Roman" w:eastAsia="Yu Mincho" w:hAnsi="Times New Roman" w:cs="Times New Roman"/>
                <w:sz w:val="20"/>
                <w:szCs w:val="20"/>
              </w:rPr>
            </w:pPr>
            <w:hyperlink r:id="rId17" w:history="1">
              <w:r w:rsidRPr="00C02E6F">
                <w:rPr>
                  <w:rFonts w:ascii="Times New Roman" w:eastAsia="Yu Mincho" w:hAnsi="Times New Roman" w:cs="Times New Roman"/>
                  <w:sz w:val="20"/>
                  <w:szCs w:val="20"/>
                </w:rPr>
                <w:t>https://vpt.lrv.lt/lt/nuorodos/kiti-duomenys/powerbi/nepatikimi-tiekejai-1/</w:t>
              </w:r>
            </w:hyperlink>
          </w:p>
          <w:p w14:paraId="6D6C698A"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371191ED" w14:textId="08A1B683" w:rsidR="00C664AF" w:rsidRPr="00C02E6F" w:rsidRDefault="00C664AF" w:rsidP="00E06824">
            <w:pPr>
              <w:spacing w:after="0" w:line="240" w:lineRule="auto"/>
              <w:jc w:val="both"/>
              <w:rPr>
                <w:rFonts w:ascii="Times New Roman" w:eastAsia="Yu Mincho" w:hAnsi="Times New Roman" w:cs="Times New Roman"/>
                <w:b/>
                <w:bCs/>
                <w:sz w:val="20"/>
                <w:szCs w:val="20"/>
              </w:rPr>
            </w:pPr>
            <w:hyperlink r:id="rId18" w:history="1">
              <w:r w:rsidRPr="00C02E6F">
                <w:rPr>
                  <w:rFonts w:ascii="Times New Roman" w:eastAsia="Yu Mincho" w:hAnsi="Times New Roman" w:cs="Times New Roman"/>
                  <w:sz w:val="20"/>
                  <w:szCs w:val="20"/>
                </w:rPr>
                <w:t>https://vpt.lrv.lt/lt/pasalinimo-pagrindai-1/nepatikimu-koncesininku-sarasas-1/nepatikimu-koncesininku-sarasas/</w:t>
              </w:r>
            </w:hyperlink>
          </w:p>
        </w:tc>
      </w:tr>
      <w:tr w:rsidR="00C664AF" w:rsidRPr="00C02E6F" w14:paraId="030CE1FA"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663908" w14:textId="77777777" w:rsidR="00C664AF" w:rsidRPr="00C02E6F" w:rsidRDefault="00C664AF" w:rsidP="00EC15CC">
            <w:pPr>
              <w:spacing w:after="0" w:line="240" w:lineRule="auto"/>
              <w:rPr>
                <w:rFonts w:ascii="Times New Roman" w:eastAsia="Yu Mincho" w:hAnsi="Times New Roman" w:cs="Times New Roman"/>
                <w:sz w:val="20"/>
                <w:szCs w:val="20"/>
              </w:rPr>
            </w:pPr>
            <w:r>
              <w:rPr>
                <w:rFonts w:ascii="Times New Roman" w:eastAsia="Yu Mincho" w:hAnsi="Times New Roman" w:cs="Times New Roman"/>
                <w:sz w:val="20"/>
                <w:szCs w:val="20"/>
              </w:rPr>
              <w:lastRenderedPageBreak/>
              <w:t>10.</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9519E6" w14:textId="0DB07A76" w:rsidR="00C664AF" w:rsidRPr="00C02E6F" w:rsidRDefault="00C664AF" w:rsidP="00E06824">
            <w:pPr>
              <w:spacing w:after="0" w:line="240" w:lineRule="auto"/>
              <w:jc w:val="both"/>
              <w:rPr>
                <w:rFonts w:ascii="Times New Roman" w:eastAsia="Yu Mincho" w:hAnsi="Times New Roman" w:cs="Times New Roman"/>
                <w:b/>
                <w:sz w:val="20"/>
                <w:szCs w:val="20"/>
              </w:rPr>
            </w:pPr>
            <w:r w:rsidRPr="00C02E6F">
              <w:rPr>
                <w:rFonts w:ascii="Times New Roman" w:eastAsia="Yu Mincho" w:hAnsi="Times New Roman" w:cs="Times New Roman"/>
                <w:sz w:val="20"/>
                <w:szCs w:val="20"/>
              </w:rPr>
              <w:t>Tiekėjas yra padaręs rimtą profesinį pažeidimą, dėl kurio perkantysis subjektas abejoja tiekėjo sąžiningumu, kai jis</w:t>
            </w:r>
            <w:bookmarkStart w:id="47" w:name="part_030e6c6c64ba4f96a23474e439d1b80c"/>
            <w:bookmarkEnd w:id="47"/>
            <w:r w:rsidRPr="00C02E6F">
              <w:rPr>
                <w:rFonts w:ascii="Times New Roman" w:eastAsia="Yu Mincho" w:hAnsi="Times New Roman" w:cs="Times New Roman"/>
                <w:sz w:val="20"/>
                <w:szCs w:val="20"/>
              </w:rPr>
              <w:t xml:space="preserve"> yra padaręs finansinės atskaitomybės ir audito teisės aktų pažeidimą ir nuo jo padarymo dienos praėjo mažiau kaip vieni metai.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0F75E8"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a papunktis</w:t>
            </w:r>
          </w:p>
          <w:p w14:paraId="5C2B0797"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79CF228A"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6CFD8C"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 xml:space="preserve">Iš Lietuvoje įsteigtų subjektų įrodančių dokumentų nereikalaujama. Užtenka pateikto EBVPD. </w:t>
            </w:r>
            <w:r w:rsidRPr="00C02E6F">
              <w:rPr>
                <w:rFonts w:ascii="Times New Roman" w:eastAsia="Yu Mincho" w:hAnsi="Times New Roman" w:cs="Times New Roman"/>
                <w:sz w:val="20"/>
                <w:szCs w:val="20"/>
              </w:rPr>
              <w:t>Priimant sprendimus dėl tiekėjo pašalinimo iš pirkimo procedūros šiame punkte nurodytu pašalinimo pagrindu, be kita ko, atsižvelgiama į</w:t>
            </w:r>
            <w:r w:rsidRPr="00C02E6F">
              <w:rPr>
                <w:rFonts w:ascii="Times New Roman" w:eastAsia="Yu Mincho" w:hAnsi="Times New Roman" w:cs="Times New Roman"/>
                <w:b/>
                <w:bCs/>
                <w:sz w:val="20"/>
                <w:szCs w:val="20"/>
              </w:rPr>
              <w:t xml:space="preserve"> </w:t>
            </w:r>
            <w:r w:rsidRPr="00C02E6F">
              <w:rPr>
                <w:rFonts w:ascii="Times New Roman" w:eastAsia="Yu Mincho" w:hAnsi="Times New Roman" w:cs="Times New Roman"/>
                <w:sz w:val="20"/>
                <w:szCs w:val="20"/>
              </w:rPr>
              <w:t xml:space="preserve">nacionalinėje duomenų bazėje adresu: </w:t>
            </w:r>
            <w:hyperlink r:id="rId19" w:history="1">
              <w:r w:rsidRPr="00C02E6F">
                <w:rPr>
                  <w:rFonts w:ascii="Times New Roman" w:eastAsia="Yu Mincho" w:hAnsi="Times New Roman" w:cs="Times New Roman"/>
                  <w:sz w:val="20"/>
                  <w:szCs w:val="20"/>
                  <w:u w:val="single"/>
                </w:rPr>
                <w:t>https://www.registrucentras.lt/jar/p/index.php</w:t>
              </w:r>
            </w:hyperlink>
          </w:p>
          <w:p w14:paraId="6247AF9C"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paskelbtą informaciją, taip pat į šiame informaciniame pranešime pateiktą informaciją:</w:t>
            </w:r>
          </w:p>
          <w:p w14:paraId="7328E602" w14:textId="77777777" w:rsidR="00C664AF" w:rsidRPr="00C02E6F" w:rsidRDefault="00C664AF" w:rsidP="00EC15CC">
            <w:pPr>
              <w:spacing w:after="0" w:line="240" w:lineRule="auto"/>
              <w:jc w:val="both"/>
              <w:rPr>
                <w:rFonts w:ascii="Times New Roman" w:eastAsia="Yu Mincho" w:hAnsi="Times New Roman" w:cs="Times New Roman"/>
                <w:b/>
                <w:bCs/>
                <w:iCs/>
                <w:sz w:val="20"/>
                <w:szCs w:val="20"/>
              </w:rPr>
            </w:pPr>
            <w:hyperlink r:id="rId20" w:history="1">
              <w:r w:rsidRPr="00C02E6F">
                <w:rPr>
                  <w:rFonts w:ascii="Times New Roman" w:eastAsia="Yu Mincho" w:hAnsi="Times New Roman" w:cs="Times New Roman"/>
                  <w:sz w:val="20"/>
                  <w:szCs w:val="20"/>
                </w:rPr>
                <w:t>https://vpt.lrv.lt/lt/naujienos-3/finansiniu-ataskaitu-nepateikimas-gali-tapti-kliutimi-dalyvauti-viesuosiuose-pirkimuose/</w:t>
              </w:r>
            </w:hyperlink>
            <w:r w:rsidRPr="00C02E6F">
              <w:rPr>
                <w:rFonts w:ascii="Times New Roman" w:eastAsia="Yu Mincho" w:hAnsi="Times New Roman" w:cs="Times New Roman"/>
                <w:sz w:val="20"/>
                <w:szCs w:val="20"/>
              </w:rPr>
              <w:t xml:space="preserve"> </w:t>
            </w:r>
          </w:p>
        </w:tc>
      </w:tr>
      <w:tr w:rsidR="00C664AF" w:rsidRPr="00C02E6F" w14:paraId="4310F4CB"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45E20E" w14:textId="77777777" w:rsidR="00C664AF" w:rsidRPr="00C02E6F" w:rsidRDefault="00C664AF" w:rsidP="00EC15CC">
            <w:pPr>
              <w:spacing w:after="0" w:line="240" w:lineRule="auto"/>
              <w:rPr>
                <w:rFonts w:ascii="Times New Roman" w:eastAsia="Yu Mincho" w:hAnsi="Times New Roman" w:cs="Times New Roman"/>
                <w:iCs/>
                <w:sz w:val="20"/>
                <w:szCs w:val="20"/>
              </w:rPr>
            </w:pPr>
            <w:r>
              <w:rPr>
                <w:rFonts w:ascii="Times New Roman" w:eastAsia="Yu Mincho" w:hAnsi="Times New Roman" w:cs="Times New Roman"/>
                <w:iCs/>
                <w:sz w:val="20"/>
                <w:szCs w:val="20"/>
              </w:rPr>
              <w:t>11.</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DE956"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 xml:space="preserve">Tiekėjas yra padaręs rimtą profesinį pažeidimą, dėl kurio perkantysis subjektas abejoja tiekėjo sąžiningumu, </w:t>
            </w:r>
            <w:r w:rsidRPr="00C02E6F">
              <w:rPr>
                <w:rFonts w:ascii="Times New Roman" w:eastAsia="Times New Roman" w:hAnsi="Times New Roman" w:cs="Times New Roman"/>
                <w:sz w:val="20"/>
                <w:szCs w:val="20"/>
              </w:rPr>
              <w:t>kai jis (tiekėjas) neatitinka minimalių patikimo mokesčių mokėtojo kriterijų, nustatytų Lietuvos Respublikos mokesčių administravimo įstatymo 40</w:t>
            </w:r>
            <w:r w:rsidRPr="00C02E6F">
              <w:rPr>
                <w:rFonts w:ascii="Times New Roman" w:eastAsia="Times New Roman" w:hAnsi="Times New Roman" w:cs="Times New Roman"/>
                <w:sz w:val="20"/>
                <w:szCs w:val="20"/>
                <w:vertAlign w:val="superscript"/>
              </w:rPr>
              <w:t>1</w:t>
            </w:r>
            <w:r w:rsidRPr="00C02E6F">
              <w:rPr>
                <w:rFonts w:ascii="Times New Roman" w:eastAsia="Times New Roman" w:hAnsi="Times New Roman" w:cs="Times New Roman"/>
                <w:sz w:val="20"/>
                <w:szCs w:val="20"/>
              </w:rPr>
              <w:t xml:space="preserve"> straipsnio 1 dalyje.</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ED6634"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b papunktis</w:t>
            </w:r>
          </w:p>
          <w:p w14:paraId="6476AA30"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376BD059"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24C92A"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24461A24" w14:textId="77777777" w:rsidR="00C664AF" w:rsidRPr="00C02E6F" w:rsidRDefault="00C664AF" w:rsidP="00EC15CC">
            <w:pPr>
              <w:spacing w:after="0" w:line="240" w:lineRule="auto"/>
              <w:jc w:val="both"/>
              <w:rPr>
                <w:rFonts w:ascii="Times New Roman" w:eastAsia="Yu Mincho" w:hAnsi="Times New Roman" w:cs="Times New Roman"/>
                <w:b/>
                <w:bCs/>
                <w:iCs/>
                <w:sz w:val="20"/>
                <w:szCs w:val="20"/>
                <w:lang w:eastAsia="en-US"/>
              </w:rPr>
            </w:pPr>
          </w:p>
          <w:p w14:paraId="30658E4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Priimant sprendimus dėl tiekėjo pašalinimo iš pirkimo procedūros šiame punkte nurodytu pašalinimo pagrindu, be kita ko, atsižvelgiama į</w:t>
            </w:r>
            <w:r w:rsidRPr="00C02E6F">
              <w:rPr>
                <w:rFonts w:ascii="Times New Roman" w:eastAsia="Yu Mincho" w:hAnsi="Times New Roman" w:cs="Times New Roman"/>
                <w:b/>
                <w:bCs/>
                <w:sz w:val="20"/>
                <w:szCs w:val="20"/>
              </w:rPr>
              <w:t xml:space="preserve"> </w:t>
            </w:r>
            <w:r w:rsidRPr="00C02E6F">
              <w:rPr>
                <w:rFonts w:ascii="Times New Roman" w:eastAsia="Yu Mincho" w:hAnsi="Times New Roman" w:cs="Times New Roman"/>
                <w:sz w:val="20"/>
                <w:szCs w:val="20"/>
              </w:rPr>
              <w:t xml:space="preserve">nacionalinėje duomenų bazėje adresu </w:t>
            </w:r>
            <w:hyperlink r:id="rId21" w:history="1">
              <w:r w:rsidRPr="00C02E6F">
                <w:rPr>
                  <w:rFonts w:ascii="Times New Roman" w:eastAsia="Yu Mincho" w:hAnsi="Times New Roman" w:cs="Times New Roman"/>
                  <w:sz w:val="20"/>
                  <w:szCs w:val="20"/>
                  <w:u w:val="single"/>
                </w:rPr>
                <w:t>https://www.vmi.lt/evmi/mokesciu-moketoju-informacija</w:t>
              </w:r>
            </w:hyperlink>
            <w:r w:rsidRPr="00C02E6F">
              <w:rPr>
                <w:rFonts w:ascii="Times New Roman" w:eastAsia="Yu Mincho" w:hAnsi="Times New Roman" w:cs="Times New Roman"/>
                <w:sz w:val="20"/>
                <w:szCs w:val="20"/>
              </w:rPr>
              <w:t xml:space="preserve"> skelbiamą informaciją.</w:t>
            </w:r>
          </w:p>
        </w:tc>
      </w:tr>
      <w:tr w:rsidR="00C664AF" w:rsidRPr="00C02E6F" w14:paraId="52E93F95"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8BDAE5" w14:textId="77777777" w:rsidR="00C664AF" w:rsidRPr="00C02E6F" w:rsidRDefault="00C664AF" w:rsidP="00EC15CC">
            <w:pPr>
              <w:spacing w:after="0" w:line="240" w:lineRule="auto"/>
              <w:rPr>
                <w:rFonts w:ascii="Times New Roman" w:eastAsia="Yu Mincho" w:hAnsi="Times New Roman" w:cs="Times New Roman"/>
                <w:sz w:val="20"/>
                <w:szCs w:val="20"/>
              </w:rPr>
            </w:pPr>
            <w:r w:rsidRPr="00C02E6F">
              <w:rPr>
                <w:rFonts w:ascii="Times New Roman" w:eastAsia="Yu Mincho" w:hAnsi="Times New Roman" w:cs="Times New Roman"/>
                <w:sz w:val="20"/>
                <w:szCs w:val="20"/>
              </w:rPr>
              <w:t>1</w:t>
            </w:r>
            <w:r>
              <w:rPr>
                <w:rFonts w:ascii="Times New Roman" w:eastAsia="Yu Mincho" w:hAnsi="Times New Roman" w:cs="Times New Roman"/>
                <w:sz w:val="20"/>
                <w:szCs w:val="20"/>
              </w:rPr>
              <w:t>2.</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598A84"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Tiekėjas yra padaręs rimtą profesinį pažeidimą, dėl kurio perkantysis subjektas abejoja tiekėjo sąžiningumu,</w:t>
            </w:r>
            <w:r w:rsidRPr="00C02E6F">
              <w:rPr>
                <w:rFonts w:ascii="Times New Roman" w:eastAsia="Times New Roman" w:hAnsi="Times New Roman" w:cs="Times New Roman"/>
                <w:sz w:val="20"/>
                <w:szCs w:val="20"/>
              </w:rPr>
              <w:t xml:space="preserve"> kai jis </w:t>
            </w:r>
            <w:r w:rsidRPr="00C02E6F">
              <w:rPr>
                <w:rFonts w:ascii="Times New Roman" w:eastAsia="Yu Mincho"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239F3A"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c papunktis</w:t>
            </w:r>
          </w:p>
          <w:p w14:paraId="1BA05388"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70B14B9D"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EC39D"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3793485C" w14:textId="77777777" w:rsidR="00C664AF" w:rsidRPr="00C02E6F" w:rsidRDefault="00C664AF" w:rsidP="00EC15CC">
            <w:pPr>
              <w:spacing w:after="0" w:line="240" w:lineRule="auto"/>
              <w:jc w:val="both"/>
              <w:rPr>
                <w:rFonts w:ascii="Times New Roman" w:eastAsia="Yu Mincho" w:hAnsi="Times New Roman" w:cs="Times New Roman"/>
                <w:bCs/>
                <w:iCs/>
                <w:sz w:val="20"/>
                <w:szCs w:val="20"/>
                <w:lang w:eastAsia="en-US"/>
              </w:rPr>
            </w:pPr>
          </w:p>
          <w:p w14:paraId="284BC199" w14:textId="77777777" w:rsidR="00C664AF" w:rsidRPr="00C02E6F" w:rsidRDefault="00C664AF" w:rsidP="00EC15CC">
            <w:pPr>
              <w:spacing w:after="0" w:line="240" w:lineRule="auto"/>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7D4ECBB1" w14:textId="77777777" w:rsidR="00C664AF" w:rsidRPr="00C02E6F" w:rsidRDefault="00C664AF" w:rsidP="00EC15CC">
            <w:pPr>
              <w:spacing w:after="0" w:line="240" w:lineRule="auto"/>
              <w:rPr>
                <w:rFonts w:ascii="Times New Roman" w:eastAsia="Yu Mincho" w:hAnsi="Times New Roman" w:cs="Times New Roman"/>
                <w:bCs/>
                <w:iCs/>
                <w:sz w:val="20"/>
                <w:szCs w:val="20"/>
                <w:lang w:eastAsia="en-US"/>
              </w:rPr>
            </w:pPr>
            <w:hyperlink r:id="rId22" w:history="1">
              <w:r w:rsidRPr="00C02E6F">
                <w:rPr>
                  <w:rFonts w:ascii="Times New Roman" w:eastAsia="Yu Mincho" w:hAnsi="Times New Roman" w:cs="Times New Roman"/>
                  <w:sz w:val="20"/>
                  <w:szCs w:val="20"/>
                  <w:u w:val="single"/>
                </w:rPr>
                <w:t>https://kt.gov.lt/lt/atviri-duomenys/diskvalifikavimas-is-viesuju-pirkimu</w:t>
              </w:r>
            </w:hyperlink>
            <w:r w:rsidRPr="00C02E6F">
              <w:rPr>
                <w:rFonts w:ascii="Times New Roman" w:eastAsia="Yu Mincho" w:hAnsi="Times New Roman" w:cs="Times New Roman"/>
                <w:sz w:val="20"/>
                <w:szCs w:val="20"/>
              </w:rPr>
              <w:t xml:space="preserve"> skelbiamą informaciją. </w:t>
            </w:r>
          </w:p>
        </w:tc>
      </w:tr>
    </w:tbl>
    <w:p w14:paraId="07714267" w14:textId="77777777" w:rsidR="001B4CE2" w:rsidRDefault="00C664AF" w:rsidP="00C664AF">
      <w:pPr>
        <w:spacing w:after="0" w:line="240" w:lineRule="auto"/>
        <w:jc w:val="center"/>
        <w:rPr>
          <w:rFonts w:ascii="Times New Roman" w:eastAsia="Yu Mincho" w:hAnsi="Times New Roman" w:cs="Times New Roman"/>
          <w:sz w:val="20"/>
          <w:szCs w:val="20"/>
        </w:rPr>
        <w:sectPr w:rsidR="001B4CE2" w:rsidSect="00C664AF">
          <w:pgSz w:w="15840" w:h="12240" w:orient="landscape"/>
          <w:pgMar w:top="1699" w:right="950" w:bottom="720" w:left="706" w:header="720" w:footer="360" w:gutter="0"/>
          <w:cols w:space="720"/>
          <w:titlePg/>
          <w:docGrid w:linePitch="360"/>
        </w:sectPr>
      </w:pPr>
      <w:r w:rsidRPr="00C02E6F">
        <w:rPr>
          <w:rFonts w:ascii="Times New Roman" w:eastAsia="Yu Mincho" w:hAnsi="Times New Roman" w:cs="Times New Roman"/>
          <w:sz w:val="20"/>
          <w:szCs w:val="20"/>
        </w:rPr>
        <w:lastRenderedPageBreak/>
        <w:t>_________________________</w:t>
      </w:r>
    </w:p>
    <w:p w14:paraId="593921C0" w14:textId="1F0D0E5D" w:rsidR="00C664AF" w:rsidRPr="00C02E6F" w:rsidRDefault="00C664AF" w:rsidP="00C664AF">
      <w:pPr>
        <w:spacing w:after="0" w:line="240" w:lineRule="auto"/>
        <w:jc w:val="center"/>
        <w:rPr>
          <w:rFonts w:ascii="Times New Roman" w:hAnsi="Times New Roman" w:cs="Times New Roman"/>
          <w:b/>
          <w:bCs/>
          <w:smallCaps/>
          <w:sz w:val="22"/>
          <w:szCs w:val="22"/>
          <w:highlight w:val="yellow"/>
        </w:rPr>
      </w:pPr>
    </w:p>
    <w:p w14:paraId="7FD0AECB" w14:textId="77777777" w:rsidR="00C664AF" w:rsidRPr="00C02E6F" w:rsidRDefault="00C664AF" w:rsidP="00C664AF">
      <w:pPr>
        <w:pStyle w:val="Antrat1"/>
        <w:spacing w:before="0" w:after="0"/>
        <w:jc w:val="right"/>
        <w:rPr>
          <w:rFonts w:ascii="Times New Roman" w:hAnsi="Times New Roman" w:cs="Times New Roman"/>
          <w:color w:val="0D0D0D" w:themeColor="text1" w:themeTint="F2"/>
          <w:sz w:val="21"/>
          <w:szCs w:val="21"/>
        </w:rPr>
      </w:pPr>
      <w:bookmarkStart w:id="48" w:name="_Toc222739264"/>
      <w:r w:rsidRPr="00C02E6F">
        <w:rPr>
          <w:rFonts w:ascii="Times New Roman" w:hAnsi="Times New Roman" w:cs="Times New Roman"/>
          <w:color w:val="0D0D0D" w:themeColor="text1" w:themeTint="F2"/>
          <w:sz w:val="21"/>
          <w:szCs w:val="21"/>
        </w:rPr>
        <w:t>Pirkimo sąlygų 4 priedas „Tiekėjų kvalifikacijos reikalavimai ir</w:t>
      </w:r>
      <w:bookmarkEnd w:id="48"/>
      <w:r w:rsidRPr="00C02E6F">
        <w:rPr>
          <w:rFonts w:ascii="Times New Roman" w:hAnsi="Times New Roman" w:cs="Times New Roman"/>
          <w:color w:val="0D0D0D" w:themeColor="text1" w:themeTint="F2"/>
          <w:sz w:val="21"/>
          <w:szCs w:val="21"/>
        </w:rPr>
        <w:t xml:space="preserve"> </w:t>
      </w:r>
    </w:p>
    <w:p w14:paraId="03CE9F1B" w14:textId="77777777" w:rsidR="00C664AF" w:rsidRPr="00C02E6F" w:rsidRDefault="00C664AF" w:rsidP="00C664AF">
      <w:pPr>
        <w:pStyle w:val="Antrat1"/>
        <w:spacing w:before="0" w:after="0"/>
        <w:jc w:val="right"/>
        <w:rPr>
          <w:rFonts w:ascii="Times New Roman" w:hAnsi="Times New Roman" w:cs="Times New Roman"/>
          <w:color w:val="0D0D0D" w:themeColor="text1" w:themeTint="F2"/>
          <w:sz w:val="21"/>
          <w:szCs w:val="21"/>
        </w:rPr>
      </w:pPr>
      <w:bookmarkStart w:id="49" w:name="_Toc222739265"/>
      <w:r w:rsidRPr="00C02E6F">
        <w:rPr>
          <w:rFonts w:ascii="Times New Roman" w:hAnsi="Times New Roman" w:cs="Times New Roman"/>
          <w:color w:val="0D0D0D" w:themeColor="text1" w:themeTint="F2"/>
          <w:sz w:val="21"/>
          <w:szCs w:val="21"/>
        </w:rPr>
        <w:t>reikalaujami kokybės bei aplinkos apsaugos vadybos sistemų standartai “</w:t>
      </w:r>
      <w:bookmarkEnd w:id="49"/>
    </w:p>
    <w:p w14:paraId="28BA7DF1" w14:textId="77777777" w:rsidR="00C664AF" w:rsidRPr="00C02E6F" w:rsidRDefault="00C664AF" w:rsidP="00C664AF">
      <w:pPr>
        <w:rPr>
          <w:rFonts w:ascii="Times New Roman" w:hAnsi="Times New Roman" w:cs="Times New Roman"/>
          <w:b/>
          <w:bCs/>
          <w:smallCaps/>
          <w:sz w:val="22"/>
          <w:szCs w:val="22"/>
          <w:highlight w:val="yellow"/>
        </w:rPr>
      </w:pPr>
    </w:p>
    <w:p w14:paraId="157E43B2" w14:textId="77777777" w:rsidR="00C664AF" w:rsidRPr="00AC5047" w:rsidRDefault="00C664AF" w:rsidP="00C664AF">
      <w:pPr>
        <w:pStyle w:val="Sraopastraipa"/>
        <w:tabs>
          <w:tab w:val="left" w:pos="540"/>
        </w:tabs>
        <w:spacing w:after="0" w:line="20" w:lineRule="atLeast"/>
        <w:ind w:left="0"/>
        <w:jc w:val="center"/>
        <w:rPr>
          <w:rFonts w:ascii="Times New Roman" w:eastAsiaTheme="minorHAnsi" w:hAnsi="Times New Roman" w:cs="Times New Roman"/>
          <w:b/>
          <w:sz w:val="20"/>
          <w:szCs w:val="20"/>
          <w:highlight w:val="yellow"/>
        </w:rPr>
      </w:pPr>
      <w:r w:rsidRPr="00AC5047">
        <w:rPr>
          <w:rFonts w:ascii="Times New Roman" w:hAnsi="Times New Roman" w:cs="Times New Roman"/>
          <w:b/>
          <w:sz w:val="20"/>
          <w:szCs w:val="20"/>
        </w:rPr>
        <w:t>TIEKĖJŲ KVALIFIKACIJOS REIKALAVIMAI IR REIKALAVIMAI LAIKYTIS KOKYBĖS VADYBOS SISTEMOS IR (ARBA) APLINKOS APSAUGOS VADYBOS SISTEMOS STANDARTŲ</w:t>
      </w:r>
    </w:p>
    <w:p w14:paraId="27F7BF89" w14:textId="77777777" w:rsidR="00C664AF" w:rsidRPr="00480B48" w:rsidRDefault="00C664AF" w:rsidP="001B4CE2">
      <w:pPr>
        <w:pStyle w:val="Sraopastraipa"/>
        <w:tabs>
          <w:tab w:val="left" w:pos="540"/>
        </w:tabs>
        <w:spacing w:after="0" w:line="20" w:lineRule="atLeast"/>
        <w:ind w:left="0"/>
        <w:jc w:val="both"/>
        <w:rPr>
          <w:rFonts w:ascii="Times New Roman" w:eastAsiaTheme="minorHAnsi" w:hAnsi="Times New Roman" w:cs="Times New Roman"/>
          <w:highlight w:val="yellow"/>
        </w:rPr>
      </w:pPr>
    </w:p>
    <w:p w14:paraId="2615D7CB" w14:textId="77777777" w:rsidR="00D00E31" w:rsidRPr="00D00E31" w:rsidRDefault="00D00E31" w:rsidP="00A82D8E">
      <w:pPr>
        <w:numPr>
          <w:ilvl w:val="0"/>
          <w:numId w:val="24"/>
        </w:numPr>
        <w:tabs>
          <w:tab w:val="left" w:pos="851"/>
          <w:tab w:val="left" w:pos="1170"/>
        </w:tabs>
        <w:spacing w:after="0" w:line="240" w:lineRule="auto"/>
        <w:ind w:left="0" w:firstLine="567"/>
        <w:jc w:val="both"/>
        <w:rPr>
          <w:rFonts w:ascii="Times New Roman" w:eastAsiaTheme="minorHAnsi" w:hAnsi="Times New Roman" w:cs="Times New Roman"/>
          <w:iCs/>
          <w:lang w:eastAsia="en-US"/>
        </w:rPr>
      </w:pPr>
      <w:r w:rsidRPr="00D00E31">
        <w:rPr>
          <w:rFonts w:ascii="Times New Roman" w:eastAsiaTheme="minorHAnsi" w:hAnsi="Times New Roman" w:cs="Times New Roman"/>
          <w:iCs/>
          <w:lang w:eastAsia="en-US"/>
        </w:rPr>
        <w:t xml:space="preserve">Tiekėjo kvalifikacija turi atitikti šiame priede nustatytus reikalavimus kvalifikacijai. </w:t>
      </w:r>
    </w:p>
    <w:p w14:paraId="2F0441CA" w14:textId="77777777" w:rsidR="00D00E31" w:rsidRPr="00D00E31" w:rsidRDefault="00D00E31" w:rsidP="00A82D8E">
      <w:pPr>
        <w:numPr>
          <w:ilvl w:val="0"/>
          <w:numId w:val="24"/>
        </w:numPr>
        <w:tabs>
          <w:tab w:val="left" w:pos="851"/>
          <w:tab w:val="left" w:pos="1170"/>
        </w:tabs>
        <w:spacing w:after="0" w:line="240" w:lineRule="auto"/>
        <w:ind w:left="0" w:firstLine="567"/>
        <w:jc w:val="both"/>
        <w:rPr>
          <w:rFonts w:ascii="Times New Roman" w:eastAsiaTheme="minorHAnsi" w:hAnsi="Times New Roman" w:cs="Times New Roman"/>
          <w:iCs/>
          <w:lang w:eastAsia="en-US"/>
        </w:rPr>
      </w:pPr>
      <w:r w:rsidRPr="00D00E31">
        <w:rPr>
          <w:rFonts w:ascii="Times New Roman" w:eastAsiaTheme="minorHAnsi" w:hAnsi="Times New Roman" w:cs="Times New Roman"/>
          <w:iCs/>
          <w:lang w:eastAsia="en-US"/>
        </w:rPr>
        <w:t>Perkantysis subjektas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515CC151" w14:textId="504557B3" w:rsidR="00D00E31" w:rsidRPr="00D00E31" w:rsidRDefault="00D00E31" w:rsidP="00A82D8E">
      <w:pPr>
        <w:numPr>
          <w:ilvl w:val="0"/>
          <w:numId w:val="24"/>
        </w:numPr>
        <w:tabs>
          <w:tab w:val="left" w:pos="851"/>
          <w:tab w:val="left" w:pos="1170"/>
        </w:tabs>
        <w:spacing w:after="0" w:line="240" w:lineRule="auto"/>
        <w:ind w:left="0" w:firstLine="567"/>
        <w:jc w:val="both"/>
        <w:rPr>
          <w:rFonts w:ascii="Times New Roman" w:eastAsiaTheme="minorHAnsi" w:hAnsi="Times New Roman" w:cs="Times New Roman"/>
          <w:b/>
          <w:bCs/>
          <w:iCs/>
          <w:lang w:eastAsia="en-US"/>
        </w:rPr>
      </w:pPr>
      <w:r w:rsidRPr="00D00E31">
        <w:rPr>
          <w:rFonts w:ascii="Times New Roman" w:eastAsiaTheme="minorHAnsi" w:hAnsi="Times New Roman" w:cs="Times New Roman"/>
          <w:iCs/>
          <w:lang w:eastAsia="en-US"/>
        </w:rPr>
        <w:t>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w:t>
      </w:r>
      <w:r>
        <w:rPr>
          <w:rFonts w:ascii="Times New Roman" w:eastAsiaTheme="minorHAnsi" w:hAnsi="Times New Roman" w:cs="Times New Roman"/>
          <w:iCs/>
          <w:lang w:eastAsia="en-US"/>
        </w:rPr>
        <w:t>.</w:t>
      </w:r>
    </w:p>
    <w:p w14:paraId="6E711F95" w14:textId="77777777" w:rsidR="00D00E31" w:rsidRPr="00D00E31" w:rsidRDefault="00D00E31" w:rsidP="00A82D8E">
      <w:pPr>
        <w:numPr>
          <w:ilvl w:val="0"/>
          <w:numId w:val="24"/>
        </w:numPr>
        <w:tabs>
          <w:tab w:val="left" w:pos="851"/>
          <w:tab w:val="left" w:pos="1170"/>
        </w:tabs>
        <w:spacing w:after="0" w:line="240" w:lineRule="auto"/>
        <w:ind w:left="0" w:firstLine="567"/>
        <w:jc w:val="both"/>
        <w:rPr>
          <w:rFonts w:ascii="Times New Roman" w:eastAsiaTheme="minorHAnsi" w:hAnsi="Times New Roman" w:cs="Times New Roman"/>
          <w:b/>
          <w:bCs/>
          <w:iCs/>
          <w:lang w:eastAsia="en-US"/>
        </w:rPr>
      </w:pPr>
      <w:r w:rsidRPr="00D00E31">
        <w:rPr>
          <w:rFonts w:ascii="Times New Roman" w:eastAsiaTheme="minorHAnsi" w:hAnsi="Times New Roman" w:cs="Times New Roman"/>
          <w:iCs/>
          <w:lang w:eastAsia="en-US"/>
        </w:rPr>
        <w:t>Perkantysis subjektas bet kuriuo pirkimo procedūros metu, siekiant užtikrinti tinkamą pirkimo procedūros atlikimą, gali paprašyti dalyvių pateikti visus ar dalį dokumentų, patvirtinančių jų atitikimą kvalifikacijos reikalavimams.</w:t>
      </w:r>
    </w:p>
    <w:p w14:paraId="7D820AA6" w14:textId="77777777" w:rsidR="00D00E31" w:rsidRPr="00D00E31" w:rsidRDefault="00D00E31" w:rsidP="00D00E31">
      <w:pPr>
        <w:tabs>
          <w:tab w:val="left" w:pos="851"/>
          <w:tab w:val="left" w:pos="1170"/>
        </w:tabs>
        <w:spacing w:after="0" w:line="240" w:lineRule="auto"/>
        <w:jc w:val="center"/>
        <w:rPr>
          <w:rFonts w:ascii="Times New Roman" w:eastAsiaTheme="minorHAnsi" w:hAnsi="Times New Roman" w:cs="Times New Roman"/>
          <w:b/>
          <w:bCs/>
          <w:sz w:val="20"/>
          <w:szCs w:val="20"/>
        </w:rPr>
      </w:pPr>
      <w:r w:rsidRPr="00D00E31">
        <w:rPr>
          <w:rFonts w:ascii="Times New Roman" w:eastAsiaTheme="minorHAnsi" w:hAnsi="Times New Roman" w:cs="Times New Roman"/>
          <w:b/>
          <w:bCs/>
          <w:sz w:val="20"/>
          <w:szCs w:val="20"/>
        </w:rPr>
        <w:t>Tiekėjų kvalifikacijos reikalavimai</w:t>
      </w:r>
    </w:p>
    <w:tbl>
      <w:tblPr>
        <w:tblW w:w="5078" w:type="pct"/>
        <w:tblLook w:val="04A0" w:firstRow="1" w:lastRow="0" w:firstColumn="1" w:lastColumn="0" w:noHBand="0" w:noVBand="1"/>
      </w:tblPr>
      <w:tblGrid>
        <w:gridCol w:w="553"/>
        <w:gridCol w:w="2844"/>
        <w:gridCol w:w="3119"/>
        <w:gridCol w:w="3448"/>
      </w:tblGrid>
      <w:tr w:rsidR="00727369" w:rsidRPr="00D00E31" w14:paraId="1AD74601" w14:textId="77777777" w:rsidTr="00DB7675">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0DF8AFA" w14:textId="77777777" w:rsidR="00D00E31" w:rsidRPr="00D00E31" w:rsidRDefault="00D00E31" w:rsidP="00D00E31">
            <w:pPr>
              <w:tabs>
                <w:tab w:val="left" w:pos="851"/>
                <w:tab w:val="left" w:pos="1170"/>
              </w:tabs>
              <w:spacing w:after="0" w:line="240" w:lineRule="auto"/>
              <w:jc w:val="both"/>
              <w:rPr>
                <w:rFonts w:ascii="Times New Roman" w:eastAsiaTheme="minorHAnsi" w:hAnsi="Times New Roman" w:cs="Times New Roman"/>
                <w:b/>
                <w:bCs/>
                <w:sz w:val="20"/>
                <w:szCs w:val="20"/>
              </w:rPr>
            </w:pPr>
            <w:r w:rsidRPr="00D00E31">
              <w:rPr>
                <w:rFonts w:ascii="Times New Roman" w:eastAsiaTheme="minorHAnsi" w:hAnsi="Times New Roman" w:cs="Times New Roman"/>
                <w:b/>
                <w:bCs/>
                <w:sz w:val="20"/>
                <w:szCs w:val="20"/>
              </w:rPr>
              <w:t>Eil. Nr.</w:t>
            </w:r>
          </w:p>
        </w:tc>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AE3584A" w14:textId="77777777" w:rsidR="00D00E31" w:rsidRPr="00D00E31" w:rsidRDefault="00D00E31" w:rsidP="00D00E31">
            <w:pPr>
              <w:tabs>
                <w:tab w:val="left" w:pos="851"/>
                <w:tab w:val="left" w:pos="1170"/>
              </w:tabs>
              <w:spacing w:after="0" w:line="240" w:lineRule="auto"/>
              <w:jc w:val="both"/>
              <w:rPr>
                <w:rFonts w:ascii="Times New Roman" w:eastAsiaTheme="minorHAnsi" w:hAnsi="Times New Roman" w:cs="Times New Roman"/>
                <w:b/>
                <w:bCs/>
                <w:sz w:val="20"/>
                <w:szCs w:val="20"/>
              </w:rPr>
            </w:pPr>
            <w:r w:rsidRPr="00D00E31">
              <w:rPr>
                <w:rFonts w:ascii="Times New Roman" w:eastAsiaTheme="minorHAnsi" w:hAnsi="Times New Roman" w:cs="Times New Roman"/>
                <w:b/>
                <w:bCs/>
                <w:sz w:val="20"/>
                <w:szCs w:val="20"/>
              </w:rPr>
              <w:t>Kvalifikacijos reikalavimas</w:t>
            </w:r>
          </w:p>
        </w:tc>
        <w:tc>
          <w:tcPr>
            <w:tcW w:w="156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BEBC98" w14:textId="77777777" w:rsidR="00D00E31" w:rsidRPr="00D00E31" w:rsidRDefault="00D00E31" w:rsidP="00D00E31">
            <w:pPr>
              <w:tabs>
                <w:tab w:val="left" w:pos="851"/>
                <w:tab w:val="left" w:pos="1170"/>
              </w:tabs>
              <w:spacing w:after="0" w:line="240" w:lineRule="auto"/>
              <w:jc w:val="both"/>
              <w:rPr>
                <w:rFonts w:ascii="Times New Roman" w:eastAsiaTheme="minorHAnsi" w:hAnsi="Times New Roman" w:cs="Times New Roman"/>
                <w:b/>
                <w:bCs/>
                <w:sz w:val="20"/>
                <w:szCs w:val="20"/>
              </w:rPr>
            </w:pPr>
            <w:r w:rsidRPr="00D00E31">
              <w:rPr>
                <w:rFonts w:ascii="Times New Roman" w:eastAsiaTheme="minorHAnsi" w:hAnsi="Times New Roman" w:cs="Times New Roman"/>
                <w:b/>
                <w:bCs/>
                <w:sz w:val="20"/>
                <w:szCs w:val="20"/>
              </w:rPr>
              <w:t>Atitiktį reikalavimui įrodantys dokumentai</w:t>
            </w: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55CA8E" w14:textId="77777777" w:rsidR="00D00E31" w:rsidRPr="00D00E31" w:rsidRDefault="00D00E31" w:rsidP="00D00E31">
            <w:pPr>
              <w:tabs>
                <w:tab w:val="left" w:pos="851"/>
                <w:tab w:val="left" w:pos="1170"/>
              </w:tabs>
              <w:spacing w:after="0" w:line="240" w:lineRule="auto"/>
              <w:jc w:val="both"/>
              <w:rPr>
                <w:rFonts w:ascii="Times New Roman" w:eastAsiaTheme="minorHAnsi" w:hAnsi="Times New Roman" w:cs="Times New Roman"/>
                <w:b/>
                <w:bCs/>
                <w:sz w:val="20"/>
                <w:szCs w:val="20"/>
              </w:rPr>
            </w:pPr>
            <w:r w:rsidRPr="00D00E31">
              <w:rPr>
                <w:rFonts w:ascii="Times New Roman" w:eastAsiaTheme="minorHAnsi" w:hAnsi="Times New Roman" w:cs="Times New Roman"/>
                <w:b/>
                <w:bCs/>
                <w:sz w:val="20"/>
                <w:szCs w:val="20"/>
              </w:rPr>
              <w:t>Subjektas, kuris turi atitikti reikalavimą</w:t>
            </w:r>
          </w:p>
          <w:p w14:paraId="744875AC" w14:textId="77777777" w:rsidR="00D00E31" w:rsidRPr="00D00E31" w:rsidRDefault="00D00E31" w:rsidP="00D00E31">
            <w:pPr>
              <w:tabs>
                <w:tab w:val="left" w:pos="851"/>
                <w:tab w:val="left" w:pos="1170"/>
              </w:tabs>
              <w:spacing w:after="0" w:line="240" w:lineRule="auto"/>
              <w:jc w:val="both"/>
              <w:rPr>
                <w:rFonts w:ascii="Times New Roman" w:eastAsiaTheme="minorHAnsi" w:hAnsi="Times New Roman" w:cs="Times New Roman"/>
                <w:b/>
                <w:bCs/>
                <w:sz w:val="20"/>
                <w:szCs w:val="20"/>
              </w:rPr>
            </w:pPr>
          </w:p>
        </w:tc>
      </w:tr>
      <w:tr w:rsidR="00D00E31" w:rsidRPr="00D00E31" w14:paraId="7DA7B44F" w14:textId="77777777">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A54FA2" w14:textId="77777777" w:rsidR="00D00E31" w:rsidRPr="00D00E31" w:rsidRDefault="00D00E31" w:rsidP="00D00E31">
            <w:pPr>
              <w:tabs>
                <w:tab w:val="left" w:pos="851"/>
                <w:tab w:val="left" w:pos="1170"/>
              </w:tabs>
              <w:spacing w:after="0" w:line="240" w:lineRule="auto"/>
              <w:jc w:val="both"/>
              <w:rPr>
                <w:rFonts w:ascii="Times New Roman" w:eastAsiaTheme="minorHAnsi" w:hAnsi="Times New Roman" w:cs="Times New Roman"/>
                <w:b/>
                <w:bCs/>
                <w:sz w:val="20"/>
                <w:szCs w:val="20"/>
              </w:rPr>
            </w:pPr>
            <w:r w:rsidRPr="00D00E31">
              <w:rPr>
                <w:rFonts w:ascii="Times New Roman" w:eastAsiaTheme="minorHAnsi" w:hAnsi="Times New Roman" w:cs="Times New Roman"/>
                <w:b/>
                <w:bCs/>
                <w:sz w:val="20"/>
                <w:szCs w:val="20"/>
              </w:rPr>
              <w:t>1.</w:t>
            </w:r>
          </w:p>
        </w:tc>
        <w:tc>
          <w:tcPr>
            <w:tcW w:w="472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3ECC755" w14:textId="77777777" w:rsidR="00D00E31" w:rsidRPr="00D00E31" w:rsidRDefault="00D00E31" w:rsidP="00D00E31">
            <w:pPr>
              <w:tabs>
                <w:tab w:val="left" w:pos="851"/>
                <w:tab w:val="left" w:pos="1170"/>
              </w:tabs>
              <w:spacing w:after="0" w:line="240" w:lineRule="auto"/>
              <w:jc w:val="both"/>
              <w:rPr>
                <w:rFonts w:ascii="Times New Roman" w:eastAsiaTheme="minorHAnsi" w:hAnsi="Times New Roman" w:cs="Times New Roman"/>
                <w:b/>
                <w:bCs/>
                <w:sz w:val="20"/>
                <w:szCs w:val="20"/>
              </w:rPr>
            </w:pPr>
            <w:r w:rsidRPr="00D00E31">
              <w:rPr>
                <w:rFonts w:ascii="Times New Roman" w:eastAsiaTheme="minorHAnsi" w:hAnsi="Times New Roman" w:cs="Times New Roman"/>
                <w:b/>
                <w:bCs/>
                <w:sz w:val="20"/>
                <w:szCs w:val="20"/>
              </w:rPr>
              <w:t>Teisė verstis veikla</w:t>
            </w:r>
          </w:p>
        </w:tc>
      </w:tr>
      <w:tr w:rsidR="00727369" w:rsidRPr="00D00E31" w14:paraId="3C88AB0C" w14:textId="77777777" w:rsidTr="00DB7675">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5BD2FE4" w14:textId="77777777" w:rsidR="00D00E31" w:rsidRPr="00D00E31" w:rsidRDefault="00D00E31" w:rsidP="00D00E31">
            <w:pPr>
              <w:tabs>
                <w:tab w:val="left" w:pos="851"/>
                <w:tab w:val="left" w:pos="1170"/>
              </w:tabs>
              <w:spacing w:after="0" w:line="240" w:lineRule="auto"/>
              <w:jc w:val="both"/>
              <w:rPr>
                <w:rFonts w:ascii="Times New Roman" w:eastAsiaTheme="minorHAnsi" w:hAnsi="Times New Roman" w:cs="Times New Roman"/>
                <w:sz w:val="20"/>
                <w:szCs w:val="20"/>
              </w:rPr>
            </w:pPr>
            <w:r w:rsidRPr="00D00E31">
              <w:rPr>
                <w:rFonts w:ascii="Times New Roman" w:eastAsiaTheme="minorHAnsi" w:hAnsi="Times New Roman" w:cs="Times New Roman"/>
                <w:sz w:val="20"/>
                <w:szCs w:val="20"/>
              </w:rPr>
              <w:t>1.1</w:t>
            </w:r>
          </w:p>
        </w:tc>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E2F499" w14:textId="77777777" w:rsidR="00D00E31" w:rsidRPr="00D00E31" w:rsidRDefault="00D00E31" w:rsidP="00D00E31">
            <w:pPr>
              <w:tabs>
                <w:tab w:val="left" w:pos="851"/>
                <w:tab w:val="left" w:pos="1170"/>
              </w:tabs>
              <w:spacing w:after="0" w:line="240" w:lineRule="auto"/>
              <w:jc w:val="both"/>
              <w:rPr>
                <w:rFonts w:ascii="Times New Roman" w:eastAsiaTheme="minorHAnsi" w:hAnsi="Times New Roman" w:cs="Times New Roman"/>
                <w:sz w:val="20"/>
                <w:szCs w:val="20"/>
              </w:rPr>
            </w:pPr>
            <w:r w:rsidRPr="00D00E31">
              <w:rPr>
                <w:rFonts w:ascii="Times New Roman" w:eastAsiaTheme="minorHAnsi" w:hAnsi="Times New Roman" w:cs="Times New Roman"/>
                <w:sz w:val="20"/>
                <w:szCs w:val="20"/>
              </w:rPr>
              <w:t>NETAIKOMA</w:t>
            </w:r>
          </w:p>
        </w:tc>
        <w:tc>
          <w:tcPr>
            <w:tcW w:w="15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CE8951" w14:textId="77777777" w:rsidR="00D00E31" w:rsidRPr="00D00E31" w:rsidRDefault="00D00E31" w:rsidP="00D00E31">
            <w:pPr>
              <w:tabs>
                <w:tab w:val="left" w:pos="851"/>
                <w:tab w:val="left" w:pos="1170"/>
              </w:tabs>
              <w:spacing w:after="0" w:line="240" w:lineRule="auto"/>
              <w:jc w:val="both"/>
              <w:rPr>
                <w:rFonts w:ascii="Times New Roman" w:eastAsiaTheme="minorHAnsi" w:hAnsi="Times New Roman" w:cs="Times New Roman"/>
                <w:b/>
                <w:bCs/>
                <w:sz w:val="20"/>
                <w:szCs w:val="20"/>
              </w:rPr>
            </w:pP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76CC4E" w14:textId="77777777" w:rsidR="00D00E31" w:rsidRPr="00D00E31" w:rsidRDefault="00D00E31" w:rsidP="00D00E31">
            <w:pPr>
              <w:tabs>
                <w:tab w:val="left" w:pos="851"/>
                <w:tab w:val="left" w:pos="1170"/>
              </w:tabs>
              <w:spacing w:after="0" w:line="240" w:lineRule="auto"/>
              <w:jc w:val="both"/>
              <w:rPr>
                <w:rFonts w:ascii="Times New Roman" w:eastAsiaTheme="minorHAnsi" w:hAnsi="Times New Roman" w:cs="Times New Roman"/>
                <w:sz w:val="20"/>
                <w:szCs w:val="20"/>
              </w:rPr>
            </w:pPr>
          </w:p>
        </w:tc>
      </w:tr>
      <w:tr w:rsidR="00D00E31" w:rsidRPr="00D00E31" w14:paraId="3022FFA9" w14:textId="77777777">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16B59D" w14:textId="77777777" w:rsidR="00D00E31" w:rsidRPr="00D00E31" w:rsidRDefault="00D00E31" w:rsidP="00D00E31">
            <w:pPr>
              <w:tabs>
                <w:tab w:val="left" w:pos="851"/>
                <w:tab w:val="left" w:pos="1170"/>
              </w:tabs>
              <w:spacing w:after="0" w:line="240" w:lineRule="auto"/>
              <w:jc w:val="both"/>
              <w:rPr>
                <w:rFonts w:ascii="Times New Roman" w:eastAsiaTheme="minorHAnsi" w:hAnsi="Times New Roman" w:cs="Times New Roman"/>
                <w:b/>
                <w:bCs/>
                <w:sz w:val="20"/>
                <w:szCs w:val="20"/>
              </w:rPr>
            </w:pPr>
            <w:r w:rsidRPr="00D00E31">
              <w:rPr>
                <w:rFonts w:ascii="Times New Roman" w:eastAsiaTheme="minorHAnsi" w:hAnsi="Times New Roman" w:cs="Times New Roman"/>
                <w:b/>
                <w:bCs/>
                <w:sz w:val="20"/>
                <w:szCs w:val="20"/>
              </w:rPr>
              <w:t>2.</w:t>
            </w:r>
          </w:p>
        </w:tc>
        <w:tc>
          <w:tcPr>
            <w:tcW w:w="472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42221A" w14:textId="77777777" w:rsidR="00D00E31" w:rsidRPr="00D00E31" w:rsidRDefault="00D00E31" w:rsidP="00D00E31">
            <w:pPr>
              <w:tabs>
                <w:tab w:val="left" w:pos="851"/>
                <w:tab w:val="left" w:pos="1170"/>
              </w:tabs>
              <w:spacing w:after="0" w:line="240" w:lineRule="auto"/>
              <w:jc w:val="both"/>
              <w:rPr>
                <w:rFonts w:ascii="Times New Roman" w:eastAsiaTheme="minorHAnsi" w:hAnsi="Times New Roman" w:cs="Times New Roman"/>
                <w:b/>
                <w:bCs/>
                <w:sz w:val="20"/>
                <w:szCs w:val="20"/>
              </w:rPr>
            </w:pPr>
            <w:r w:rsidRPr="00D00E31">
              <w:rPr>
                <w:rFonts w:ascii="Times New Roman" w:eastAsiaTheme="minorHAnsi" w:hAnsi="Times New Roman" w:cs="Times New Roman"/>
                <w:b/>
                <w:bCs/>
                <w:sz w:val="20"/>
                <w:szCs w:val="20"/>
              </w:rPr>
              <w:t>Finansinis</w:t>
            </w:r>
            <w:r w:rsidRPr="00D00E31">
              <w:rPr>
                <w:rFonts w:ascii="Times New Roman" w:eastAsiaTheme="minorHAnsi" w:hAnsi="Times New Roman" w:cs="Times New Roman"/>
                <w:sz w:val="20"/>
                <w:szCs w:val="20"/>
              </w:rPr>
              <w:t xml:space="preserve"> </w:t>
            </w:r>
            <w:r w:rsidRPr="00D00E31">
              <w:rPr>
                <w:rFonts w:ascii="Times New Roman" w:eastAsiaTheme="minorHAnsi" w:hAnsi="Times New Roman" w:cs="Times New Roman"/>
                <w:b/>
                <w:bCs/>
                <w:sz w:val="20"/>
                <w:szCs w:val="20"/>
              </w:rPr>
              <w:t>ir ekonominis pajėgumas</w:t>
            </w:r>
          </w:p>
        </w:tc>
      </w:tr>
      <w:tr w:rsidR="00727369" w:rsidRPr="00D00E31" w14:paraId="75126EA3" w14:textId="77777777" w:rsidTr="00DB7675">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B6C36C" w14:textId="77777777" w:rsidR="00D00E31" w:rsidRPr="00D00E31" w:rsidRDefault="00D00E31" w:rsidP="00D00E31">
            <w:pPr>
              <w:tabs>
                <w:tab w:val="left" w:pos="851"/>
                <w:tab w:val="left" w:pos="1170"/>
              </w:tabs>
              <w:spacing w:after="0" w:line="240" w:lineRule="auto"/>
              <w:jc w:val="both"/>
              <w:rPr>
                <w:rFonts w:ascii="Times New Roman" w:eastAsiaTheme="minorHAnsi" w:hAnsi="Times New Roman" w:cs="Times New Roman"/>
                <w:sz w:val="20"/>
                <w:szCs w:val="20"/>
              </w:rPr>
            </w:pPr>
            <w:r w:rsidRPr="00D00E31">
              <w:rPr>
                <w:rFonts w:ascii="Times New Roman" w:eastAsiaTheme="minorHAnsi" w:hAnsi="Times New Roman" w:cs="Times New Roman"/>
                <w:sz w:val="20"/>
                <w:szCs w:val="20"/>
              </w:rPr>
              <w:t>2.1</w:t>
            </w:r>
          </w:p>
        </w:tc>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D59CAF" w14:textId="09641C4F" w:rsidR="00D00E31" w:rsidRPr="00D00E31" w:rsidRDefault="00D00E31" w:rsidP="00D00E31">
            <w:pPr>
              <w:tabs>
                <w:tab w:val="left" w:pos="851"/>
                <w:tab w:val="left" w:pos="1170"/>
              </w:tabs>
              <w:spacing w:after="0" w:line="240" w:lineRule="auto"/>
              <w:jc w:val="both"/>
              <w:rPr>
                <w:rFonts w:ascii="Times New Roman" w:eastAsiaTheme="minorHAnsi" w:hAnsi="Times New Roman" w:cs="Times New Roman"/>
                <w:sz w:val="20"/>
                <w:szCs w:val="20"/>
              </w:rPr>
            </w:pPr>
            <w:r w:rsidRPr="00D00E31">
              <w:rPr>
                <w:rFonts w:ascii="Times New Roman" w:eastAsiaTheme="minorHAnsi" w:hAnsi="Times New Roman" w:cs="Times New Roman"/>
                <w:sz w:val="20"/>
                <w:szCs w:val="20"/>
              </w:rPr>
              <w:t>NETAIKOMA</w:t>
            </w:r>
          </w:p>
        </w:tc>
        <w:tc>
          <w:tcPr>
            <w:tcW w:w="15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B9447A" w14:textId="39FECF25" w:rsidR="00D00E31" w:rsidRPr="00D00E31" w:rsidRDefault="00D00E31" w:rsidP="00D00E31">
            <w:pPr>
              <w:tabs>
                <w:tab w:val="left" w:pos="851"/>
                <w:tab w:val="left" w:pos="1170"/>
              </w:tabs>
              <w:spacing w:after="0" w:line="240" w:lineRule="auto"/>
              <w:jc w:val="both"/>
              <w:rPr>
                <w:rFonts w:ascii="Times New Roman" w:eastAsiaTheme="minorHAnsi" w:hAnsi="Times New Roman" w:cs="Times New Roman"/>
                <w:sz w:val="20"/>
                <w:szCs w:val="20"/>
              </w:rPr>
            </w:pP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9B3378" w14:textId="00FB0BC2" w:rsidR="00D00E31" w:rsidRPr="00D00E31" w:rsidRDefault="00D00E31" w:rsidP="00727369">
            <w:pPr>
              <w:tabs>
                <w:tab w:val="left" w:pos="851"/>
                <w:tab w:val="left" w:pos="1170"/>
              </w:tabs>
              <w:spacing w:after="0" w:line="240" w:lineRule="auto"/>
              <w:jc w:val="both"/>
              <w:rPr>
                <w:rFonts w:ascii="Times New Roman" w:eastAsiaTheme="minorHAnsi" w:hAnsi="Times New Roman" w:cs="Times New Roman"/>
                <w:sz w:val="20"/>
                <w:szCs w:val="20"/>
              </w:rPr>
            </w:pPr>
          </w:p>
        </w:tc>
      </w:tr>
      <w:tr w:rsidR="00D00E31" w:rsidRPr="00D00E31" w14:paraId="593C96B1" w14:textId="77777777">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2B60B8" w14:textId="77777777" w:rsidR="00D00E31" w:rsidRPr="00D00E31" w:rsidRDefault="00D00E31" w:rsidP="00D00E31">
            <w:pPr>
              <w:tabs>
                <w:tab w:val="left" w:pos="851"/>
                <w:tab w:val="left" w:pos="1170"/>
              </w:tabs>
              <w:spacing w:after="0" w:line="240" w:lineRule="auto"/>
              <w:jc w:val="both"/>
              <w:rPr>
                <w:rFonts w:ascii="Times New Roman" w:eastAsiaTheme="minorHAnsi" w:hAnsi="Times New Roman" w:cs="Times New Roman"/>
                <w:b/>
                <w:bCs/>
                <w:sz w:val="20"/>
                <w:szCs w:val="20"/>
              </w:rPr>
            </w:pPr>
            <w:r w:rsidRPr="00D00E31">
              <w:rPr>
                <w:rFonts w:ascii="Times New Roman" w:eastAsiaTheme="minorHAnsi" w:hAnsi="Times New Roman" w:cs="Times New Roman"/>
                <w:b/>
                <w:bCs/>
                <w:sz w:val="20"/>
                <w:szCs w:val="20"/>
              </w:rPr>
              <w:t>3.</w:t>
            </w:r>
          </w:p>
        </w:tc>
        <w:tc>
          <w:tcPr>
            <w:tcW w:w="472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2A5647" w14:textId="77777777" w:rsidR="00D00E31" w:rsidRPr="00D00E31" w:rsidRDefault="00D00E31" w:rsidP="00D00E31">
            <w:pPr>
              <w:tabs>
                <w:tab w:val="left" w:pos="851"/>
                <w:tab w:val="left" w:pos="1170"/>
              </w:tabs>
              <w:spacing w:after="0" w:line="240" w:lineRule="auto"/>
              <w:jc w:val="both"/>
              <w:rPr>
                <w:rFonts w:ascii="Times New Roman" w:eastAsiaTheme="minorHAnsi" w:hAnsi="Times New Roman" w:cs="Times New Roman"/>
                <w:b/>
                <w:bCs/>
                <w:sz w:val="20"/>
                <w:szCs w:val="20"/>
              </w:rPr>
            </w:pPr>
            <w:r w:rsidRPr="00D00E31">
              <w:rPr>
                <w:rFonts w:ascii="Times New Roman" w:eastAsiaTheme="minorHAnsi" w:hAnsi="Times New Roman" w:cs="Times New Roman"/>
                <w:b/>
                <w:bCs/>
                <w:sz w:val="20"/>
                <w:szCs w:val="20"/>
              </w:rPr>
              <w:t>Techninis ir profesinis pajėgumas</w:t>
            </w:r>
          </w:p>
        </w:tc>
      </w:tr>
      <w:tr w:rsidR="00727369" w:rsidRPr="00D00E31" w14:paraId="36630C9B" w14:textId="77777777" w:rsidTr="00DB7675">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E02663" w14:textId="6D2C4C91" w:rsidR="00727369" w:rsidRPr="00790A78" w:rsidRDefault="00790A78" w:rsidP="00727369">
            <w:pPr>
              <w:tabs>
                <w:tab w:val="left" w:pos="851"/>
                <w:tab w:val="left" w:pos="1170"/>
              </w:tabs>
              <w:spacing w:after="0" w:line="240" w:lineRule="auto"/>
              <w:jc w:val="both"/>
              <w:rPr>
                <w:rFonts w:ascii="Times New Roman" w:eastAsiaTheme="minorHAnsi" w:hAnsi="Times New Roman" w:cs="Times New Roman"/>
                <w:sz w:val="20"/>
                <w:szCs w:val="20"/>
              </w:rPr>
            </w:pPr>
            <w:r w:rsidRPr="00790A78">
              <w:rPr>
                <w:rFonts w:ascii="Times New Roman" w:eastAsiaTheme="minorHAnsi" w:hAnsi="Times New Roman" w:cs="Times New Roman"/>
                <w:sz w:val="20"/>
                <w:szCs w:val="20"/>
              </w:rPr>
              <w:t>3.1.</w:t>
            </w:r>
          </w:p>
        </w:tc>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2D708A" w14:textId="464F7285" w:rsidR="00727369" w:rsidRPr="00790A78" w:rsidRDefault="00727369" w:rsidP="00727369">
            <w:pPr>
              <w:tabs>
                <w:tab w:val="left" w:pos="851"/>
                <w:tab w:val="left" w:pos="1170"/>
              </w:tabs>
              <w:spacing w:after="0" w:line="240" w:lineRule="auto"/>
              <w:jc w:val="both"/>
              <w:rPr>
                <w:rFonts w:ascii="Times New Roman" w:eastAsiaTheme="minorHAnsi" w:hAnsi="Times New Roman" w:cs="Times New Roman"/>
                <w:sz w:val="20"/>
                <w:szCs w:val="20"/>
              </w:rPr>
            </w:pPr>
            <w:r w:rsidRPr="00790A78">
              <w:rPr>
                <w:rFonts w:ascii="Times New Roman" w:eastAsiaTheme="minorHAnsi" w:hAnsi="Times New Roman" w:cs="Times New Roman"/>
                <w:sz w:val="20"/>
                <w:szCs w:val="20"/>
              </w:rPr>
              <w:t>T</w:t>
            </w:r>
            <w:r w:rsidRPr="00727369">
              <w:rPr>
                <w:rFonts w:ascii="Times New Roman" w:eastAsiaTheme="minorHAnsi" w:hAnsi="Times New Roman" w:cs="Times New Roman"/>
                <w:sz w:val="20"/>
                <w:szCs w:val="20"/>
              </w:rPr>
              <w:t>iekėjas turi pasiūlyti</w:t>
            </w:r>
            <w:r w:rsidR="00653A7D">
              <w:rPr>
                <w:rFonts w:ascii="Times New Roman" w:eastAsiaTheme="minorHAnsi" w:hAnsi="Times New Roman" w:cs="Times New Roman"/>
                <w:sz w:val="20"/>
                <w:szCs w:val="20"/>
              </w:rPr>
              <w:t xml:space="preserve"> </w:t>
            </w:r>
            <w:r w:rsidRPr="00727369">
              <w:rPr>
                <w:rFonts w:ascii="Times New Roman" w:eastAsiaTheme="minorHAnsi" w:hAnsi="Times New Roman" w:cs="Times New Roman"/>
                <w:sz w:val="20"/>
                <w:szCs w:val="20"/>
              </w:rPr>
              <w:t>bent 1 (vieną) specialistą, turintį teisę atlikti geodezijos darbus</w:t>
            </w:r>
            <w:r w:rsidR="00653A7D">
              <w:rPr>
                <w:rFonts w:ascii="Times New Roman" w:eastAsiaTheme="minorHAnsi" w:hAnsi="Times New Roman" w:cs="Times New Roman"/>
                <w:sz w:val="20"/>
                <w:szCs w:val="20"/>
              </w:rPr>
              <w:t xml:space="preserve"> ir(ar) </w:t>
            </w:r>
            <w:r w:rsidRPr="00727369">
              <w:rPr>
                <w:rFonts w:ascii="Times New Roman" w:eastAsiaTheme="minorHAnsi" w:hAnsi="Times New Roman" w:cs="Times New Roman"/>
                <w:sz w:val="20"/>
                <w:szCs w:val="20"/>
              </w:rPr>
              <w:t>bent 1 (vieną) specialistą, turintį teisę nustatyti nekilnojamųjų daiktų kadastro duomenis.</w:t>
            </w:r>
          </w:p>
        </w:tc>
        <w:tc>
          <w:tcPr>
            <w:tcW w:w="1565" w:type="pct"/>
            <w:tcBorders>
              <w:top w:val="single" w:sz="4" w:space="0" w:color="000000" w:themeColor="text1"/>
              <w:left w:val="single" w:sz="4" w:space="0" w:color="auto"/>
              <w:bottom w:val="single" w:sz="4" w:space="0" w:color="000000" w:themeColor="text1"/>
              <w:right w:val="single" w:sz="4" w:space="0" w:color="auto"/>
            </w:tcBorders>
          </w:tcPr>
          <w:p w14:paraId="1E37D474" w14:textId="77777777" w:rsidR="00727369" w:rsidRPr="00790A78" w:rsidRDefault="00727369" w:rsidP="00727369">
            <w:pPr>
              <w:tabs>
                <w:tab w:val="left" w:pos="851"/>
                <w:tab w:val="left" w:pos="1170"/>
              </w:tabs>
              <w:spacing w:after="0" w:line="240" w:lineRule="auto"/>
              <w:jc w:val="both"/>
              <w:rPr>
                <w:rFonts w:ascii="Times New Roman" w:eastAsiaTheme="minorHAnsi" w:hAnsi="Times New Roman" w:cs="Times New Roman"/>
                <w:sz w:val="20"/>
                <w:szCs w:val="20"/>
              </w:rPr>
            </w:pPr>
            <w:r w:rsidRPr="00D00E31">
              <w:rPr>
                <w:rFonts w:ascii="Times New Roman" w:eastAsiaTheme="minorHAnsi" w:hAnsi="Times New Roman" w:cs="Times New Roman"/>
                <w:sz w:val="20"/>
                <w:szCs w:val="20"/>
              </w:rPr>
              <w:t>1)</w:t>
            </w:r>
            <w:r w:rsidRPr="00D00E31">
              <w:rPr>
                <w:rFonts w:ascii="Times New Roman" w:eastAsiaTheme="minorHAnsi" w:hAnsi="Times New Roman" w:cs="Times New Roman"/>
                <w:sz w:val="20"/>
                <w:szCs w:val="20"/>
              </w:rPr>
              <w:tab/>
              <w:t xml:space="preserve">tiekėjo siūlomų specialistų sąrašas (specialiųjų pirkimo sąlygų </w:t>
            </w:r>
            <w:r w:rsidRPr="00790A78">
              <w:rPr>
                <w:rFonts w:ascii="Times New Roman" w:eastAsiaTheme="minorHAnsi" w:hAnsi="Times New Roman" w:cs="Times New Roman"/>
                <w:b/>
                <w:bCs/>
                <w:sz w:val="20"/>
                <w:szCs w:val="20"/>
              </w:rPr>
              <w:t>8</w:t>
            </w:r>
            <w:r w:rsidRPr="00D00E31">
              <w:rPr>
                <w:rFonts w:ascii="Times New Roman" w:eastAsiaTheme="minorHAnsi" w:hAnsi="Times New Roman" w:cs="Times New Roman"/>
                <w:b/>
                <w:bCs/>
                <w:sz w:val="20"/>
                <w:szCs w:val="20"/>
              </w:rPr>
              <w:t xml:space="preserve"> priedas</w:t>
            </w:r>
            <w:r w:rsidRPr="00D00E31">
              <w:rPr>
                <w:rFonts w:ascii="Times New Roman" w:eastAsiaTheme="minorHAnsi" w:hAnsi="Times New Roman" w:cs="Times New Roman"/>
                <w:sz w:val="20"/>
                <w:szCs w:val="20"/>
              </w:rPr>
              <w:t>);</w:t>
            </w:r>
          </w:p>
          <w:p w14:paraId="497B0C42" w14:textId="4F78B7A0" w:rsidR="00727369" w:rsidRPr="00790A78" w:rsidRDefault="00727369" w:rsidP="00653A7D">
            <w:pPr>
              <w:tabs>
                <w:tab w:val="left" w:pos="851"/>
                <w:tab w:val="left" w:pos="1170"/>
              </w:tabs>
              <w:spacing w:after="0" w:line="240" w:lineRule="auto"/>
              <w:jc w:val="both"/>
              <w:rPr>
                <w:rFonts w:ascii="Times New Roman" w:hAnsi="Times New Roman" w:cs="Times New Roman"/>
                <w:sz w:val="20"/>
                <w:szCs w:val="20"/>
              </w:rPr>
            </w:pPr>
            <w:r w:rsidRPr="00790A78">
              <w:rPr>
                <w:rFonts w:ascii="Times New Roman" w:hAnsi="Times New Roman" w:cs="Times New Roman"/>
                <w:sz w:val="20"/>
                <w:szCs w:val="20"/>
              </w:rPr>
              <w:t>2) dokumentas, patvirtinantis, kad siūlomas specialistas turi reikiamą kvalifikaciją</w:t>
            </w:r>
            <w:r w:rsidRPr="00790A78">
              <w:rPr>
                <w:rFonts w:ascii="Times New Roman" w:hAnsi="Times New Roman" w:cs="Times New Roman"/>
                <w:b/>
                <w:bCs/>
                <w:sz w:val="20"/>
                <w:szCs w:val="20"/>
              </w:rPr>
              <w:t xml:space="preserve"> </w:t>
            </w:r>
            <w:r w:rsidRPr="00790A78">
              <w:rPr>
                <w:rFonts w:ascii="Times New Roman" w:hAnsi="Times New Roman" w:cs="Times New Roman"/>
                <w:sz w:val="20"/>
                <w:szCs w:val="20"/>
              </w:rPr>
              <w:t>(papildomo dokumento nereikalaujama, jeigu šis dokumentas yra registruotas diplomų, atestatų ir kvalifikacijos pažymėjimų registre (</w:t>
            </w:r>
            <w:hyperlink r:id="rId23" w:history="1">
              <w:r w:rsidR="00790A78" w:rsidRPr="00790A78">
                <w:rPr>
                  <w:rStyle w:val="Hipersaitas"/>
                  <w:rFonts w:ascii="Times New Roman" w:hAnsi="Times New Roman" w:cs="Times New Roman"/>
                  <w:sz w:val="20"/>
                  <w:szCs w:val="20"/>
                </w:rPr>
                <w:t>https://nzt.lrv.lt/lt/kvalifikacijos-pazymejimai</w:t>
              </w:r>
            </w:hyperlink>
            <w:r w:rsidRPr="00790A78">
              <w:rPr>
                <w:rFonts w:ascii="Times New Roman" w:hAnsi="Times New Roman" w:cs="Times New Roman"/>
                <w:sz w:val="20"/>
                <w:szCs w:val="20"/>
              </w:rPr>
              <w:t>)</w:t>
            </w:r>
            <w:r w:rsidR="00790A78" w:rsidRPr="00790A78">
              <w:rPr>
                <w:rFonts w:ascii="Times New Roman" w:hAnsi="Times New Roman" w:cs="Times New Roman"/>
                <w:sz w:val="20"/>
                <w:szCs w:val="20"/>
              </w:rPr>
              <w:t xml:space="preserve"> </w:t>
            </w:r>
            <w:r w:rsidRPr="00790A78">
              <w:rPr>
                <w:rFonts w:ascii="Times New Roman" w:hAnsi="Times New Roman" w:cs="Times New Roman"/>
                <w:sz w:val="20"/>
                <w:szCs w:val="20"/>
              </w:rPr>
              <w:t>).</w:t>
            </w:r>
          </w:p>
          <w:p w14:paraId="10922343" w14:textId="77777777" w:rsidR="00727369" w:rsidRPr="00790A78" w:rsidRDefault="00727369" w:rsidP="00653A7D">
            <w:pPr>
              <w:pStyle w:val="prastasiniatinklio"/>
              <w:shd w:val="clear" w:color="auto" w:fill="FFFFFF"/>
              <w:spacing w:before="0" w:beforeAutospacing="0" w:after="0" w:afterAutospacing="0" w:line="240" w:lineRule="auto"/>
              <w:jc w:val="both"/>
              <w:rPr>
                <w:rFonts w:ascii="Times New Roman" w:hAnsi="Times New Roman" w:cs="Times New Roman"/>
                <w:sz w:val="20"/>
                <w:szCs w:val="20"/>
              </w:rPr>
            </w:pPr>
            <w:r w:rsidRPr="00790A78">
              <w:rPr>
                <w:rFonts w:ascii="Times New Roman" w:hAnsi="Times New Roman" w:cs="Times New Roman"/>
                <w:b/>
                <w:bCs/>
                <w:sz w:val="20"/>
                <w:szCs w:val="20"/>
              </w:rPr>
              <w:t xml:space="preserve">Užsienio šalies specialistai </w:t>
            </w:r>
            <w:r w:rsidRPr="00790A78">
              <w:rPr>
                <w:rFonts w:ascii="Times New Roman" w:hAnsi="Times New Roman" w:cs="Times New Roman"/>
                <w:sz w:val="20"/>
                <w:szCs w:val="20"/>
              </w:rPr>
              <w:t xml:space="preserve">– </w:t>
            </w:r>
            <w:r w:rsidRPr="00790A78">
              <w:rPr>
                <w:rFonts w:ascii="Times New Roman" w:hAnsi="Times New Roman" w:cs="Times New Roman"/>
                <w:color w:val="091A5A"/>
                <w:sz w:val="20"/>
                <w:szCs w:val="20"/>
              </w:rPr>
              <w:t xml:space="preserve"> </w:t>
            </w:r>
            <w:r w:rsidRPr="00790A78">
              <w:rPr>
                <w:rStyle w:val="cf01"/>
                <w:rFonts w:ascii="Times New Roman" w:hAnsi="Times New Roman" w:cs="Times New Roman"/>
                <w:sz w:val="20"/>
                <w:szCs w:val="20"/>
              </w:rPr>
              <w:t>dokumentai, patvirtinantys turimą kvalifikaciją kilmės šalyje.</w:t>
            </w:r>
          </w:p>
          <w:p w14:paraId="0E435067" w14:textId="515F684D" w:rsidR="00727369" w:rsidRPr="00790A78" w:rsidRDefault="00727369" w:rsidP="00727369">
            <w:pPr>
              <w:tabs>
                <w:tab w:val="left" w:pos="851"/>
                <w:tab w:val="left" w:pos="1170"/>
              </w:tabs>
              <w:spacing w:after="0" w:line="240" w:lineRule="auto"/>
              <w:jc w:val="both"/>
              <w:rPr>
                <w:rFonts w:ascii="Times New Roman" w:eastAsiaTheme="minorHAnsi" w:hAnsi="Times New Roman" w:cs="Times New Roman"/>
                <w:i/>
                <w:iCs/>
                <w:sz w:val="20"/>
                <w:szCs w:val="20"/>
                <w:u w:val="single"/>
              </w:rPr>
            </w:pPr>
          </w:p>
        </w:tc>
        <w:tc>
          <w:tcPr>
            <w:tcW w:w="1730" w:type="pct"/>
            <w:tcBorders>
              <w:top w:val="single" w:sz="4" w:space="0" w:color="000000" w:themeColor="text1"/>
              <w:left w:val="single" w:sz="4" w:space="0" w:color="auto"/>
              <w:bottom w:val="single" w:sz="4" w:space="0" w:color="000000"/>
              <w:right w:val="single" w:sz="4" w:space="0" w:color="000000" w:themeColor="text1"/>
            </w:tcBorders>
          </w:tcPr>
          <w:p w14:paraId="0242F7A3" w14:textId="77777777" w:rsidR="00727369" w:rsidRPr="00D00E31" w:rsidRDefault="00727369" w:rsidP="00A82D8E">
            <w:pPr>
              <w:numPr>
                <w:ilvl w:val="0"/>
                <w:numId w:val="25"/>
              </w:numPr>
              <w:tabs>
                <w:tab w:val="left" w:pos="360"/>
                <w:tab w:val="left" w:pos="1170"/>
              </w:tabs>
              <w:spacing w:after="0" w:line="240" w:lineRule="auto"/>
              <w:ind w:left="33" w:firstLine="0"/>
              <w:jc w:val="both"/>
              <w:rPr>
                <w:rFonts w:ascii="Times New Roman" w:eastAsiaTheme="minorHAnsi" w:hAnsi="Times New Roman" w:cs="Times New Roman"/>
                <w:sz w:val="20"/>
                <w:szCs w:val="20"/>
              </w:rPr>
            </w:pPr>
            <w:r w:rsidRPr="00D00E31">
              <w:rPr>
                <w:rFonts w:ascii="Times New Roman" w:eastAsiaTheme="minorHAnsi" w:hAnsi="Times New Roman" w:cs="Times New Roman"/>
                <w:sz w:val="20"/>
                <w:szCs w:val="20"/>
              </w:rPr>
              <w:t>Jeigu pasiūlymą teikia ūkio subjektų grupė – reikalavimą turi atitikti ūkio subjektų grupės nario (-</w:t>
            </w:r>
            <w:proofErr w:type="spellStart"/>
            <w:r w:rsidRPr="00D00E31">
              <w:rPr>
                <w:rFonts w:ascii="Times New Roman" w:eastAsiaTheme="minorHAnsi" w:hAnsi="Times New Roman" w:cs="Times New Roman"/>
                <w:sz w:val="20"/>
                <w:szCs w:val="20"/>
              </w:rPr>
              <w:t>ių</w:t>
            </w:r>
            <w:proofErr w:type="spellEnd"/>
            <w:r w:rsidRPr="00D00E31">
              <w:rPr>
                <w:rFonts w:ascii="Times New Roman" w:eastAsiaTheme="minorHAnsi" w:hAnsi="Times New Roman" w:cs="Times New Roman"/>
                <w:sz w:val="20"/>
                <w:szCs w:val="20"/>
              </w:rPr>
              <w:t>) specialistai, atsižvelgiant į jų prisiimamus įsipareigojimus pirkimo sutarčiai vykdyti.</w:t>
            </w:r>
          </w:p>
          <w:p w14:paraId="5E22E847" w14:textId="77777777" w:rsidR="00727369" w:rsidRPr="00D00E31" w:rsidRDefault="00727369" w:rsidP="00A82D8E">
            <w:pPr>
              <w:numPr>
                <w:ilvl w:val="0"/>
                <w:numId w:val="25"/>
              </w:numPr>
              <w:tabs>
                <w:tab w:val="left" w:pos="360"/>
                <w:tab w:val="left" w:pos="1170"/>
              </w:tabs>
              <w:spacing w:after="0" w:line="240" w:lineRule="auto"/>
              <w:ind w:left="33" w:firstLine="0"/>
              <w:jc w:val="both"/>
              <w:rPr>
                <w:rFonts w:ascii="Times New Roman" w:eastAsiaTheme="minorHAnsi" w:hAnsi="Times New Roman" w:cs="Times New Roman"/>
                <w:sz w:val="20"/>
                <w:szCs w:val="20"/>
              </w:rPr>
            </w:pPr>
            <w:r w:rsidRPr="00D00E31">
              <w:rPr>
                <w:rFonts w:ascii="Times New Roman" w:eastAsiaTheme="minorHAnsi" w:hAnsi="Times New Roman" w:cs="Times New Roman"/>
                <w:sz w:val="20"/>
                <w:szCs w:val="20"/>
              </w:rPr>
              <w:t>Tiekėjas gali remtis kitų ūkio subjektų pajėgumais tik tuo atveju, jeigu tie subjektai (jų darbuotojai) patys vykdys tą pirkimo sutarties dalį, kuriai reikia jų turimų pajėgumų.</w:t>
            </w:r>
          </w:p>
          <w:p w14:paraId="4770330B" w14:textId="7C35D13F" w:rsidR="00727369" w:rsidRPr="00790A78" w:rsidRDefault="00727369" w:rsidP="00727369">
            <w:pPr>
              <w:tabs>
                <w:tab w:val="left" w:pos="360"/>
                <w:tab w:val="left" w:pos="1170"/>
              </w:tabs>
              <w:spacing w:after="0" w:line="240" w:lineRule="auto"/>
              <w:ind w:left="33"/>
              <w:jc w:val="both"/>
              <w:rPr>
                <w:rFonts w:ascii="Times New Roman" w:eastAsiaTheme="minorHAnsi" w:hAnsi="Times New Roman" w:cs="Times New Roman"/>
                <w:sz w:val="20"/>
                <w:szCs w:val="20"/>
              </w:rPr>
            </w:pPr>
            <w:r w:rsidRPr="00D00E31">
              <w:rPr>
                <w:rFonts w:ascii="Times New Roman" w:eastAsiaTheme="minorHAnsi" w:hAnsi="Times New Roman" w:cs="Times New Roman"/>
                <w:sz w:val="20"/>
                <w:szCs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727369" w:rsidRPr="00D00E31" w14:paraId="0F3A6D52" w14:textId="77777777" w:rsidTr="00790A78">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5D6BEC" w14:textId="77777777" w:rsidR="00727369" w:rsidRPr="00D00E31" w:rsidRDefault="00727369" w:rsidP="00727369">
            <w:pPr>
              <w:tabs>
                <w:tab w:val="left" w:pos="851"/>
                <w:tab w:val="left" w:pos="1170"/>
              </w:tabs>
              <w:spacing w:after="0" w:line="240" w:lineRule="auto"/>
              <w:jc w:val="both"/>
              <w:rPr>
                <w:rFonts w:ascii="Times New Roman" w:eastAsiaTheme="minorHAnsi" w:hAnsi="Times New Roman" w:cs="Times New Roman"/>
                <w:b/>
                <w:bCs/>
                <w:sz w:val="20"/>
                <w:szCs w:val="20"/>
              </w:rPr>
            </w:pPr>
            <w:r w:rsidRPr="00D00E31">
              <w:rPr>
                <w:rFonts w:ascii="Times New Roman" w:eastAsiaTheme="minorHAnsi" w:hAnsi="Times New Roman" w:cs="Times New Roman"/>
                <w:b/>
                <w:bCs/>
                <w:sz w:val="20"/>
                <w:szCs w:val="20"/>
              </w:rPr>
              <w:t>4.</w:t>
            </w:r>
          </w:p>
        </w:tc>
        <w:tc>
          <w:tcPr>
            <w:tcW w:w="472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0209AF" w14:textId="77777777" w:rsidR="00727369" w:rsidRPr="00D00E31" w:rsidRDefault="00727369" w:rsidP="00727369">
            <w:pPr>
              <w:tabs>
                <w:tab w:val="left" w:pos="851"/>
                <w:tab w:val="left" w:pos="1170"/>
              </w:tabs>
              <w:spacing w:after="0" w:line="240" w:lineRule="auto"/>
              <w:jc w:val="both"/>
              <w:rPr>
                <w:rFonts w:ascii="Times New Roman" w:eastAsiaTheme="minorHAnsi" w:hAnsi="Times New Roman" w:cs="Times New Roman"/>
                <w:sz w:val="20"/>
                <w:szCs w:val="20"/>
              </w:rPr>
            </w:pPr>
            <w:r w:rsidRPr="00D00E31">
              <w:rPr>
                <w:rFonts w:ascii="Times New Roman" w:eastAsiaTheme="minorHAnsi" w:hAnsi="Times New Roman" w:cs="Times New Roman"/>
                <w:b/>
                <w:bCs/>
                <w:sz w:val="20"/>
                <w:szCs w:val="20"/>
              </w:rPr>
              <w:t>Aplinkos apsaugos vadybos priemonės:</w:t>
            </w:r>
          </w:p>
        </w:tc>
      </w:tr>
      <w:tr w:rsidR="00727369" w:rsidRPr="00D00E31" w14:paraId="38CC9209" w14:textId="77777777" w:rsidTr="00DB7675">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80A819" w14:textId="77777777" w:rsidR="00727369" w:rsidRPr="00D00E31" w:rsidRDefault="00727369" w:rsidP="00727369">
            <w:pPr>
              <w:tabs>
                <w:tab w:val="left" w:pos="851"/>
                <w:tab w:val="left" w:pos="1170"/>
              </w:tabs>
              <w:spacing w:after="0" w:line="240" w:lineRule="auto"/>
              <w:jc w:val="both"/>
              <w:rPr>
                <w:rFonts w:ascii="Times New Roman" w:eastAsiaTheme="minorHAnsi" w:hAnsi="Times New Roman" w:cs="Times New Roman"/>
                <w:sz w:val="20"/>
                <w:szCs w:val="20"/>
              </w:rPr>
            </w:pPr>
            <w:r w:rsidRPr="00D00E31">
              <w:rPr>
                <w:rFonts w:ascii="Times New Roman" w:eastAsiaTheme="minorHAnsi" w:hAnsi="Times New Roman" w:cs="Times New Roman"/>
                <w:sz w:val="20"/>
                <w:szCs w:val="20"/>
              </w:rPr>
              <w:t>4.1.</w:t>
            </w:r>
          </w:p>
        </w:tc>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BDA199" w14:textId="77777777" w:rsidR="00727369" w:rsidRPr="00D00E31" w:rsidRDefault="00727369" w:rsidP="00727369">
            <w:pPr>
              <w:tabs>
                <w:tab w:val="left" w:pos="851"/>
                <w:tab w:val="left" w:pos="1170"/>
              </w:tabs>
              <w:spacing w:after="0" w:line="240" w:lineRule="auto"/>
              <w:jc w:val="both"/>
              <w:rPr>
                <w:rFonts w:ascii="Times New Roman" w:eastAsiaTheme="minorHAnsi" w:hAnsi="Times New Roman" w:cs="Times New Roman"/>
                <w:sz w:val="20"/>
                <w:szCs w:val="20"/>
              </w:rPr>
            </w:pPr>
            <w:r w:rsidRPr="00D00E31">
              <w:rPr>
                <w:rFonts w:ascii="Times New Roman" w:eastAsiaTheme="minorHAnsi" w:hAnsi="Times New Roman" w:cs="Times New Roman"/>
                <w:sz w:val="20"/>
                <w:szCs w:val="20"/>
              </w:rPr>
              <w:t>NETAIKOMA</w:t>
            </w:r>
          </w:p>
        </w:tc>
        <w:tc>
          <w:tcPr>
            <w:tcW w:w="1565" w:type="pct"/>
            <w:tcBorders>
              <w:top w:val="single" w:sz="4" w:space="0" w:color="000000" w:themeColor="text1"/>
              <w:left w:val="single" w:sz="4" w:space="0" w:color="auto"/>
              <w:bottom w:val="single" w:sz="4" w:space="0" w:color="000000" w:themeColor="text1"/>
              <w:right w:val="single" w:sz="4" w:space="0" w:color="auto"/>
            </w:tcBorders>
          </w:tcPr>
          <w:p w14:paraId="26ED2E3E" w14:textId="77777777" w:rsidR="00727369" w:rsidRPr="00D00E31" w:rsidRDefault="00727369" w:rsidP="00727369">
            <w:pPr>
              <w:tabs>
                <w:tab w:val="left" w:pos="851"/>
                <w:tab w:val="left" w:pos="1170"/>
              </w:tabs>
              <w:spacing w:after="0" w:line="240" w:lineRule="auto"/>
              <w:jc w:val="both"/>
              <w:rPr>
                <w:rFonts w:ascii="Times New Roman" w:eastAsiaTheme="minorHAnsi" w:hAnsi="Times New Roman" w:cs="Times New Roman"/>
                <w:i/>
                <w:iCs/>
                <w:sz w:val="20"/>
                <w:szCs w:val="20"/>
                <w:u w:val="single"/>
              </w:rPr>
            </w:pPr>
          </w:p>
        </w:tc>
        <w:tc>
          <w:tcPr>
            <w:tcW w:w="1730" w:type="pct"/>
            <w:tcBorders>
              <w:top w:val="single" w:sz="4" w:space="0" w:color="000000" w:themeColor="text1"/>
              <w:left w:val="single" w:sz="4" w:space="0" w:color="auto"/>
              <w:bottom w:val="single" w:sz="4" w:space="0" w:color="000000"/>
              <w:right w:val="single" w:sz="4" w:space="0" w:color="000000" w:themeColor="text1"/>
            </w:tcBorders>
          </w:tcPr>
          <w:p w14:paraId="7413DB2F" w14:textId="77777777" w:rsidR="00727369" w:rsidRPr="00D00E31" w:rsidRDefault="00727369" w:rsidP="00727369">
            <w:pPr>
              <w:tabs>
                <w:tab w:val="left" w:pos="851"/>
                <w:tab w:val="left" w:pos="1170"/>
              </w:tabs>
              <w:spacing w:after="0" w:line="240" w:lineRule="auto"/>
              <w:jc w:val="both"/>
              <w:rPr>
                <w:rFonts w:ascii="Times New Roman" w:eastAsiaTheme="minorHAnsi" w:hAnsi="Times New Roman" w:cs="Times New Roman"/>
                <w:sz w:val="20"/>
                <w:szCs w:val="20"/>
              </w:rPr>
            </w:pPr>
          </w:p>
        </w:tc>
      </w:tr>
      <w:tr w:rsidR="00727369" w:rsidRPr="00D00E31" w14:paraId="0EC48483" w14:textId="77777777">
        <w:tc>
          <w:tcPr>
            <w:tcW w:w="5000" w:type="pct"/>
            <w:gridSpan w:val="4"/>
            <w:tcBorders>
              <w:top w:val="single" w:sz="4" w:space="0" w:color="000000" w:themeColor="text1"/>
              <w:left w:val="nil"/>
              <w:bottom w:val="single" w:sz="4" w:space="0" w:color="000000" w:themeColor="text1"/>
              <w:right w:val="nil"/>
            </w:tcBorders>
            <w:vAlign w:val="center"/>
          </w:tcPr>
          <w:p w14:paraId="1B0B35C5" w14:textId="77777777" w:rsidR="00727369" w:rsidRDefault="00727369" w:rsidP="00727369">
            <w:pPr>
              <w:tabs>
                <w:tab w:val="left" w:pos="851"/>
                <w:tab w:val="left" w:pos="1170"/>
              </w:tabs>
              <w:spacing w:after="0" w:line="240" w:lineRule="auto"/>
              <w:jc w:val="both"/>
              <w:rPr>
                <w:rFonts w:ascii="Times New Roman" w:eastAsiaTheme="minorHAnsi" w:hAnsi="Times New Roman" w:cs="Times New Roman"/>
                <w:b/>
                <w:sz w:val="20"/>
                <w:szCs w:val="20"/>
              </w:rPr>
            </w:pPr>
          </w:p>
          <w:p w14:paraId="294D4C1B" w14:textId="23CC9B14" w:rsidR="00790A78" w:rsidRPr="00790A78" w:rsidRDefault="00790A78" w:rsidP="00790A78">
            <w:pPr>
              <w:tabs>
                <w:tab w:val="left" w:pos="720"/>
              </w:tabs>
              <w:spacing w:after="0" w:line="240" w:lineRule="auto"/>
              <w:ind w:firstLine="567"/>
              <w:jc w:val="center"/>
              <w:rPr>
                <w:rFonts w:ascii="Times New Roman" w:eastAsia="Calibri" w:hAnsi="Times New Roman" w:cs="Times New Roman"/>
                <w:b/>
                <w:bCs/>
                <w:lang w:eastAsia="en-US"/>
              </w:rPr>
            </w:pPr>
            <w:r w:rsidRPr="00790A78">
              <w:rPr>
                <w:rFonts w:ascii="Times New Roman" w:eastAsia="Calibri" w:hAnsi="Times New Roman" w:cs="Times New Roman"/>
                <w:b/>
                <w:bCs/>
                <w:lang w:eastAsia="en-US"/>
              </w:rPr>
              <w:t xml:space="preserve">Tiekėjams keliami reikalavimai dėl kokybės vadybos sistemos ir (ar) aplinkos apsaugos vadybos sistemos standartų reikalavimai </w:t>
            </w:r>
          </w:p>
          <w:p w14:paraId="08FA8B74" w14:textId="39890B61" w:rsidR="00727369" w:rsidRPr="00AC5047" w:rsidRDefault="00AC5047" w:rsidP="00AC5047">
            <w:pPr>
              <w:tabs>
                <w:tab w:val="left" w:pos="709"/>
                <w:tab w:val="left" w:pos="993"/>
              </w:tabs>
              <w:spacing w:after="0" w:line="240" w:lineRule="auto"/>
              <w:rPr>
                <w:rFonts w:ascii="Times New Roman" w:eastAsiaTheme="minorHAnsi" w:hAnsi="Times New Roman" w:cs="Times New Roman"/>
                <w:b/>
                <w:sz w:val="20"/>
                <w:szCs w:val="20"/>
              </w:rPr>
            </w:pPr>
            <w:r w:rsidRPr="00AC5047">
              <w:rPr>
                <w:rFonts w:ascii="Times New Roman" w:eastAsia="Calibri" w:hAnsi="Times New Roman" w:cs="Times New Roman"/>
              </w:rPr>
              <w:t>Perkantysis subjektas nereikalauja, kad tiekėjai laikytųsi k</w:t>
            </w:r>
            <w:r w:rsidRPr="00AC5047">
              <w:rPr>
                <w:rFonts w:ascii="Times New Roman" w:eastAsia="Calibri" w:hAnsi="Times New Roman" w:cs="Times New Roman"/>
                <w:iCs/>
              </w:rPr>
              <w:t>okybės vadybos sistemos ir (arba) aplinkos apsaugos vadybos sistemos standartų.</w:t>
            </w:r>
          </w:p>
        </w:tc>
      </w:tr>
    </w:tbl>
    <w:p w14:paraId="259A2E9D" w14:textId="77777777" w:rsidR="00D00E31" w:rsidRDefault="00D00E31" w:rsidP="00C664AF">
      <w:pPr>
        <w:tabs>
          <w:tab w:val="left" w:pos="851"/>
          <w:tab w:val="left" w:pos="1170"/>
        </w:tabs>
        <w:spacing w:after="0" w:line="240" w:lineRule="auto"/>
        <w:jc w:val="both"/>
        <w:rPr>
          <w:rFonts w:ascii="Times New Roman" w:eastAsiaTheme="minorHAnsi" w:hAnsi="Times New Roman" w:cs="Times New Roman"/>
          <w:sz w:val="20"/>
          <w:szCs w:val="20"/>
        </w:rPr>
      </w:pPr>
    </w:p>
    <w:p w14:paraId="274534E1" w14:textId="77777777" w:rsidR="00D00E31" w:rsidRPr="00C02E6F" w:rsidRDefault="00D00E31" w:rsidP="00C664AF">
      <w:pPr>
        <w:tabs>
          <w:tab w:val="left" w:pos="851"/>
          <w:tab w:val="left" w:pos="1170"/>
        </w:tabs>
        <w:spacing w:after="0" w:line="240" w:lineRule="auto"/>
        <w:jc w:val="both"/>
        <w:rPr>
          <w:rFonts w:ascii="Times New Roman" w:eastAsiaTheme="minorHAnsi" w:hAnsi="Times New Roman" w:cs="Times New Roman"/>
          <w:sz w:val="20"/>
          <w:szCs w:val="20"/>
        </w:rPr>
        <w:sectPr w:rsidR="00D00E31" w:rsidRPr="00C02E6F" w:rsidSect="001B4CE2">
          <w:pgSz w:w="12240" w:h="15840"/>
          <w:pgMar w:top="950" w:right="720" w:bottom="706" w:left="1699" w:header="720" w:footer="360" w:gutter="0"/>
          <w:cols w:space="720"/>
          <w:titlePg/>
          <w:docGrid w:linePitch="360"/>
        </w:sectPr>
      </w:pPr>
    </w:p>
    <w:p w14:paraId="1CFA2431" w14:textId="755DF480"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50" w:name="_Toc222739266"/>
      <w:bookmarkStart w:id="51" w:name="_Ref38291379"/>
      <w:bookmarkStart w:id="52" w:name="_Ref38291394"/>
      <w:bookmarkStart w:id="53" w:name="_Ref38898251"/>
      <w:r w:rsidRPr="00C02E6F">
        <w:rPr>
          <w:rFonts w:ascii="Times New Roman" w:hAnsi="Times New Roman" w:cs="Times New Roman"/>
          <w:color w:val="0D0D0D" w:themeColor="text1" w:themeTint="F2"/>
          <w:sz w:val="21"/>
          <w:szCs w:val="21"/>
        </w:rPr>
        <w:lastRenderedPageBreak/>
        <w:t>Pirkimo sąlygų 5 priedas „Europos bendrasis viešųjų pirkimų dokumentas“</w:t>
      </w:r>
      <w:bookmarkEnd w:id="50"/>
    </w:p>
    <w:p w14:paraId="434B233F" w14:textId="77777777" w:rsidR="00C664AF" w:rsidRPr="00DE3D61" w:rsidRDefault="00C664AF" w:rsidP="00C664AF">
      <w:pPr>
        <w:pStyle w:val="Antrat2"/>
        <w:ind w:left="5103"/>
        <w:rPr>
          <w:rFonts w:ascii="Times New Roman" w:eastAsia="Calibri" w:hAnsi="Times New Roman" w:cs="Times New Roman"/>
          <w:color w:val="auto"/>
          <w:sz w:val="20"/>
          <w:szCs w:val="20"/>
        </w:rPr>
      </w:pPr>
    </w:p>
    <w:bookmarkEnd w:id="51"/>
    <w:bookmarkEnd w:id="52"/>
    <w:bookmarkEnd w:id="53"/>
    <w:p w14:paraId="2F7472D4" w14:textId="77777777" w:rsidR="00C664AF" w:rsidRPr="00DE3D61" w:rsidRDefault="00C664AF" w:rsidP="00C664AF">
      <w:pPr>
        <w:pStyle w:val="Paantrat"/>
        <w:spacing w:after="0"/>
        <w:jc w:val="center"/>
        <w:rPr>
          <w:rFonts w:ascii="Times New Roman" w:hAnsi="Times New Roman" w:cs="Times New Roman"/>
          <w:b/>
          <w:bCs/>
          <w:color w:val="auto"/>
          <w:spacing w:val="0"/>
          <w:sz w:val="20"/>
          <w:szCs w:val="20"/>
        </w:rPr>
      </w:pPr>
      <w:r w:rsidRPr="00DE3D61">
        <w:rPr>
          <w:rFonts w:ascii="Times New Roman" w:hAnsi="Times New Roman" w:cs="Times New Roman"/>
          <w:b/>
          <w:bCs/>
          <w:color w:val="auto"/>
          <w:spacing w:val="0"/>
          <w:sz w:val="20"/>
          <w:szCs w:val="20"/>
        </w:rPr>
        <w:t>EUROPOS BENDRASIS VIEŠŲJŲ PIRKIMŲ DOKUMENTAS</w:t>
      </w:r>
    </w:p>
    <w:p w14:paraId="5DEAFF38" w14:textId="77777777" w:rsidR="00C664AF" w:rsidRPr="00DE3D61" w:rsidRDefault="00C664AF" w:rsidP="00C664AF">
      <w:pPr>
        <w:spacing w:after="0"/>
        <w:jc w:val="center"/>
        <w:rPr>
          <w:rFonts w:ascii="Times New Roman" w:hAnsi="Times New Roman" w:cs="Times New Roman"/>
          <w:b/>
          <w:bCs/>
          <w:sz w:val="20"/>
          <w:szCs w:val="20"/>
        </w:rPr>
      </w:pPr>
    </w:p>
    <w:p w14:paraId="16C18E5E" w14:textId="77777777" w:rsidR="00C664AF" w:rsidRPr="00DE3D61" w:rsidRDefault="00C664AF" w:rsidP="00C664AF">
      <w:pPr>
        <w:spacing w:after="0"/>
        <w:rPr>
          <w:rFonts w:ascii="Times New Roman" w:hAnsi="Times New Roman" w:cs="Times New Roman"/>
          <w:sz w:val="20"/>
          <w:szCs w:val="20"/>
          <w:highlight w:val="yellow"/>
        </w:rPr>
      </w:pPr>
    </w:p>
    <w:p w14:paraId="1A7F7428" w14:textId="77777777" w:rsidR="00C664AF" w:rsidRPr="00DE3D61" w:rsidRDefault="00C664AF" w:rsidP="00C664AF">
      <w:pPr>
        <w:spacing w:after="0"/>
        <w:rPr>
          <w:rFonts w:ascii="Times New Roman" w:hAnsi="Times New Roman" w:cs="Times New Roman"/>
          <w:smallCaps/>
          <w:sz w:val="20"/>
          <w:szCs w:val="20"/>
          <w:highlight w:val="yellow"/>
        </w:rPr>
      </w:pPr>
      <w:r w:rsidRPr="00DE3D61">
        <w:rPr>
          <w:rFonts w:ascii="Times New Roman" w:hAnsi="Times New Roman" w:cs="Times New Roman"/>
          <w:sz w:val="20"/>
          <w:szCs w:val="20"/>
        </w:rPr>
        <w:t>EBVPD pateikiamas .</w:t>
      </w:r>
      <w:proofErr w:type="spellStart"/>
      <w:r w:rsidRPr="00DE3D61">
        <w:rPr>
          <w:rFonts w:ascii="Times New Roman" w:hAnsi="Times New Roman" w:cs="Times New Roman"/>
          <w:sz w:val="20"/>
          <w:szCs w:val="20"/>
        </w:rPr>
        <w:t>xml</w:t>
      </w:r>
      <w:proofErr w:type="spellEnd"/>
      <w:r w:rsidRPr="00DE3D61">
        <w:rPr>
          <w:rFonts w:ascii="Times New Roman" w:hAnsi="Times New Roman" w:cs="Times New Roman"/>
          <w:sz w:val="20"/>
          <w:szCs w:val="20"/>
        </w:rPr>
        <w:t xml:space="preserve"> ir </w:t>
      </w:r>
      <w:proofErr w:type="spellStart"/>
      <w:r w:rsidRPr="00DE3D61">
        <w:rPr>
          <w:rFonts w:ascii="Times New Roman" w:hAnsi="Times New Roman" w:cs="Times New Roman"/>
          <w:sz w:val="20"/>
          <w:szCs w:val="20"/>
        </w:rPr>
        <w:t>pdf</w:t>
      </w:r>
      <w:proofErr w:type="spellEnd"/>
      <w:r w:rsidRPr="00DE3D61">
        <w:rPr>
          <w:rFonts w:ascii="Times New Roman" w:hAnsi="Times New Roman" w:cs="Times New Roman"/>
          <w:sz w:val="20"/>
          <w:szCs w:val="20"/>
        </w:rPr>
        <w:t xml:space="preserve"> formatu atskiru failu CVP IS.</w:t>
      </w:r>
    </w:p>
    <w:p w14:paraId="1BAC7A77" w14:textId="77777777" w:rsidR="00C664AF" w:rsidRPr="00C02E6F" w:rsidRDefault="00C664AF" w:rsidP="00C664AF">
      <w:pPr>
        <w:jc w:val="center"/>
        <w:rPr>
          <w:rFonts w:ascii="Times New Roman" w:hAnsi="Times New Roman" w:cs="Times New Roman"/>
          <w:smallCaps/>
          <w:sz w:val="22"/>
          <w:szCs w:val="22"/>
          <w:highlight w:val="yellow"/>
        </w:rPr>
      </w:pPr>
    </w:p>
    <w:p w14:paraId="42E2DCA8" w14:textId="77777777" w:rsidR="00C664AF" w:rsidRPr="00C02E6F" w:rsidRDefault="00C664AF" w:rsidP="00C664AF">
      <w:pPr>
        <w:rPr>
          <w:rFonts w:ascii="Times New Roman" w:hAnsi="Times New Roman" w:cs="Times New Roman"/>
          <w:smallCaps/>
          <w:sz w:val="22"/>
          <w:szCs w:val="22"/>
          <w:highlight w:val="yellow"/>
        </w:rPr>
      </w:pPr>
      <w:r w:rsidRPr="00C02E6F">
        <w:rPr>
          <w:rFonts w:ascii="Times New Roman" w:hAnsi="Times New Roman" w:cs="Times New Roman"/>
          <w:smallCaps/>
          <w:sz w:val="22"/>
          <w:szCs w:val="22"/>
          <w:highlight w:val="yellow"/>
        </w:rPr>
        <w:br w:type="page"/>
      </w:r>
    </w:p>
    <w:p w14:paraId="1437E011" w14:textId="692103F3"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54" w:name="_Toc222739267"/>
      <w:r w:rsidRPr="00C02E6F">
        <w:rPr>
          <w:rFonts w:ascii="Times New Roman" w:hAnsi="Times New Roman" w:cs="Times New Roman"/>
          <w:color w:val="0D0D0D" w:themeColor="text1" w:themeTint="F2"/>
          <w:sz w:val="21"/>
          <w:szCs w:val="21"/>
        </w:rPr>
        <w:lastRenderedPageBreak/>
        <w:t>Pirkimo sąlygų 6 priedas „Pasiūlymo forma</w:t>
      </w:r>
      <w:r>
        <w:rPr>
          <w:rFonts w:ascii="Times New Roman" w:hAnsi="Times New Roman" w:cs="Times New Roman"/>
          <w:color w:val="0D0D0D" w:themeColor="text1" w:themeTint="F2"/>
          <w:sz w:val="21"/>
          <w:szCs w:val="21"/>
        </w:rPr>
        <w:t>“</w:t>
      </w:r>
      <w:bookmarkEnd w:id="54"/>
    </w:p>
    <w:p w14:paraId="3E9BA725" w14:textId="77777777" w:rsidR="00C664AF" w:rsidRPr="00C02E6F" w:rsidRDefault="00C664AF" w:rsidP="00C664AF">
      <w:pPr>
        <w:rPr>
          <w:rFonts w:ascii="Times New Roman" w:hAnsi="Times New Roman" w:cs="Times New Roman"/>
          <w:highlight w:val="yellow"/>
        </w:rPr>
      </w:pPr>
    </w:p>
    <w:p w14:paraId="74680E68" w14:textId="5B41C941" w:rsidR="00C664AF" w:rsidRPr="00DE3D61" w:rsidRDefault="00C664AF" w:rsidP="00C664AF">
      <w:pPr>
        <w:spacing w:after="0" w:line="240" w:lineRule="auto"/>
        <w:jc w:val="center"/>
        <w:rPr>
          <w:rFonts w:ascii="Times New Roman" w:hAnsi="Times New Roman" w:cs="Times New Roman"/>
          <w:b/>
          <w:sz w:val="20"/>
          <w:szCs w:val="20"/>
          <w:lang w:eastAsia="en-US"/>
        </w:rPr>
      </w:pPr>
      <w:r w:rsidRPr="00DE3D61">
        <w:rPr>
          <w:rFonts w:ascii="Times New Roman" w:hAnsi="Times New Roman" w:cs="Times New Roman"/>
          <w:b/>
          <w:sz w:val="20"/>
          <w:szCs w:val="20"/>
          <w:lang w:eastAsia="en-US"/>
        </w:rPr>
        <w:t>PASIŪLY</w:t>
      </w:r>
      <w:r w:rsidR="00DC0E25">
        <w:rPr>
          <w:rFonts w:ascii="Times New Roman" w:hAnsi="Times New Roman" w:cs="Times New Roman"/>
          <w:b/>
          <w:sz w:val="20"/>
          <w:szCs w:val="20"/>
          <w:lang w:eastAsia="en-US"/>
        </w:rPr>
        <w:t>M</w:t>
      </w:r>
      <w:r w:rsidRPr="00DE3D61">
        <w:rPr>
          <w:rFonts w:ascii="Times New Roman" w:hAnsi="Times New Roman" w:cs="Times New Roman"/>
          <w:b/>
          <w:sz w:val="20"/>
          <w:szCs w:val="20"/>
          <w:lang w:eastAsia="en-US"/>
        </w:rPr>
        <w:t xml:space="preserve">O FORMA </w:t>
      </w:r>
    </w:p>
    <w:p w14:paraId="56FD8F0F" w14:textId="77777777" w:rsidR="00C664AF" w:rsidRPr="00DE3D61" w:rsidRDefault="00C664AF" w:rsidP="00C664AF">
      <w:pPr>
        <w:spacing w:after="0" w:line="240" w:lineRule="auto"/>
        <w:jc w:val="center"/>
        <w:rPr>
          <w:rFonts w:ascii="Times New Roman" w:hAnsi="Times New Roman" w:cs="Times New Roman"/>
          <w:b/>
          <w:caps/>
          <w:sz w:val="20"/>
          <w:szCs w:val="20"/>
          <w:highlight w:val="magenta"/>
        </w:rPr>
      </w:pPr>
    </w:p>
    <w:p w14:paraId="58662636" w14:textId="633095EE" w:rsidR="00C664AF" w:rsidRPr="00DE3D61" w:rsidRDefault="00413420" w:rsidP="00C664AF">
      <w:pPr>
        <w:spacing w:after="0" w:line="240" w:lineRule="auto"/>
        <w:jc w:val="center"/>
        <w:rPr>
          <w:rFonts w:ascii="Times New Roman" w:hAnsi="Times New Roman" w:cs="Times New Roman"/>
          <w:b/>
          <w:caps/>
          <w:sz w:val="20"/>
          <w:szCs w:val="20"/>
        </w:rPr>
      </w:pPr>
      <w:r w:rsidRPr="00FF772C">
        <w:rPr>
          <w:rFonts w:ascii="Times New Roman" w:eastAsiaTheme="majorEastAsia" w:hAnsi="Times New Roman" w:cs="Times New Roman"/>
          <w:b/>
          <w:bCs/>
          <w:kern w:val="2"/>
          <w:sz w:val="24"/>
          <w:szCs w:val="24"/>
          <w14:ligatures w14:val="standardContextual"/>
        </w:rPr>
        <w:t>GERIAMOJO VANDENS TIEKIMO IR NUOTEKŲ TVARKYMO INFRASTRUKTŪROS APSAUGOS ZONŲ ĮREGISTRAVIMAS Į NEKILNOJAMOJO TURTO KADASTRĄ IR REGISTRĄ IR TAM REIKALINGOS PASLAUGOS</w:t>
      </w:r>
    </w:p>
    <w:p w14:paraId="61D4D7CE" w14:textId="77777777" w:rsidR="00C664AF" w:rsidRPr="00DE3D61" w:rsidRDefault="00C664AF" w:rsidP="00C664AF">
      <w:pPr>
        <w:spacing w:after="0" w:line="240" w:lineRule="auto"/>
        <w:jc w:val="center"/>
        <w:rPr>
          <w:rFonts w:ascii="Times New Roman" w:hAnsi="Times New Roman" w:cs="Times New Roman"/>
          <w:b/>
          <w:caps/>
          <w:sz w:val="20"/>
          <w:szCs w:val="20"/>
        </w:rPr>
      </w:pPr>
    </w:p>
    <w:p w14:paraId="3D67F325" w14:textId="77777777" w:rsidR="00C664AF" w:rsidRPr="00DE3D61" w:rsidRDefault="00C664AF" w:rsidP="00A82D8E">
      <w:pPr>
        <w:pStyle w:val="Sraopastraipa"/>
        <w:numPr>
          <w:ilvl w:val="0"/>
          <w:numId w:val="19"/>
        </w:numPr>
        <w:spacing w:after="0" w:line="240" w:lineRule="auto"/>
        <w:jc w:val="center"/>
        <w:rPr>
          <w:rFonts w:ascii="Times New Roman" w:hAnsi="Times New Roman" w:cs="Times New Roman"/>
          <w:b/>
          <w:sz w:val="20"/>
          <w:szCs w:val="20"/>
        </w:rPr>
      </w:pPr>
      <w:r w:rsidRPr="00DE3D61">
        <w:rPr>
          <w:rFonts w:ascii="Times New Roman" w:hAnsi="Times New Roman" w:cs="Times New Roman"/>
          <w:b/>
          <w:sz w:val="20"/>
          <w:szCs w:val="20"/>
        </w:rPr>
        <w:t>INFORMACIJA APIE TIEKĖJĄ (TIEKĖJŲ GRUPĖS NARIUS)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3"/>
        <w:gridCol w:w="4222"/>
      </w:tblGrid>
      <w:tr w:rsidR="00C664AF" w:rsidRPr="00DE3D61" w14:paraId="235E1B25"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7E7AF34"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pavadinimas </w:t>
            </w:r>
            <w:r w:rsidRPr="00DE3D61">
              <w:rPr>
                <w:rFonts w:ascii="Times New Roman" w:hAnsi="Times New Roman" w:cs="Times New Roman"/>
                <w:i/>
                <w:sz w:val="20"/>
                <w:szCs w:val="20"/>
                <w:lang w:eastAsia="en-US"/>
              </w:rPr>
              <w:t>/Jeigu dalyvauja ūkio subjektų grupė, surašomi visi dalyvių pavadinimai/</w:t>
            </w:r>
          </w:p>
        </w:tc>
        <w:tc>
          <w:tcPr>
            <w:tcW w:w="4222" w:type="dxa"/>
            <w:tcBorders>
              <w:top w:val="single" w:sz="4" w:space="0" w:color="auto"/>
              <w:left w:val="single" w:sz="4" w:space="0" w:color="auto"/>
              <w:bottom w:val="single" w:sz="4" w:space="0" w:color="auto"/>
              <w:right w:val="single" w:sz="4" w:space="0" w:color="auto"/>
            </w:tcBorders>
          </w:tcPr>
          <w:p w14:paraId="6E3932C8"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49DF8529"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6C4410E9"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įmonės kodas </w:t>
            </w:r>
            <w:r w:rsidRPr="00DE3D61">
              <w:rPr>
                <w:rFonts w:ascii="Times New Roman" w:hAnsi="Times New Roman" w:cs="Times New Roman"/>
                <w:i/>
                <w:sz w:val="20"/>
                <w:szCs w:val="20"/>
                <w:lang w:eastAsia="en-US"/>
              </w:rPr>
              <w:t>/Jeigu dalyvauja ūkio subjektų grupė, surašomi visi dalyvių kodai/</w:t>
            </w:r>
          </w:p>
        </w:tc>
        <w:tc>
          <w:tcPr>
            <w:tcW w:w="4222" w:type="dxa"/>
            <w:tcBorders>
              <w:top w:val="single" w:sz="4" w:space="0" w:color="auto"/>
              <w:left w:val="single" w:sz="4" w:space="0" w:color="auto"/>
              <w:bottom w:val="single" w:sz="4" w:space="0" w:color="auto"/>
              <w:right w:val="single" w:sz="4" w:space="0" w:color="auto"/>
            </w:tcBorders>
          </w:tcPr>
          <w:p w14:paraId="0A49BCE0"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09E2803B"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1F04610B"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adresas </w:t>
            </w:r>
            <w:r w:rsidRPr="00DE3D61">
              <w:rPr>
                <w:rFonts w:ascii="Times New Roman" w:hAnsi="Times New Roman" w:cs="Times New Roman"/>
                <w:i/>
                <w:sz w:val="20"/>
                <w:szCs w:val="20"/>
                <w:lang w:eastAsia="en-US"/>
              </w:rPr>
              <w:t>/Jeigu dalyvauja ūkio subjektų grupė, surašomi visi dalyvių adresai/</w:t>
            </w:r>
          </w:p>
        </w:tc>
        <w:tc>
          <w:tcPr>
            <w:tcW w:w="4222" w:type="dxa"/>
            <w:tcBorders>
              <w:top w:val="single" w:sz="4" w:space="0" w:color="auto"/>
              <w:left w:val="single" w:sz="4" w:space="0" w:color="auto"/>
              <w:bottom w:val="single" w:sz="4" w:space="0" w:color="auto"/>
              <w:right w:val="single" w:sz="4" w:space="0" w:color="auto"/>
            </w:tcBorders>
          </w:tcPr>
          <w:p w14:paraId="060BB319"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00F63572"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15E091C" w14:textId="362111E0" w:rsidR="00C664AF" w:rsidRPr="00DE3D61" w:rsidRDefault="00C664AF" w:rsidP="009A36AC">
            <w:pPr>
              <w:spacing w:after="0" w:line="240" w:lineRule="auto"/>
              <w:rPr>
                <w:rFonts w:ascii="Times New Roman" w:hAnsi="Times New Roman" w:cs="Times New Roman"/>
                <w:sz w:val="20"/>
                <w:szCs w:val="20"/>
                <w:lang w:eastAsia="en-US"/>
              </w:rPr>
            </w:pPr>
            <w:r w:rsidRPr="00DE3D61">
              <w:rPr>
                <w:rFonts w:ascii="Times New Roman" w:hAnsi="Times New Roman" w:cs="Times New Roman"/>
                <w:sz w:val="20"/>
                <w:szCs w:val="20"/>
              </w:rPr>
              <w:t>Asmens, pa</w:t>
            </w:r>
            <w:r w:rsidR="00F727A3">
              <w:rPr>
                <w:rFonts w:ascii="Times New Roman" w:hAnsi="Times New Roman" w:cs="Times New Roman"/>
                <w:sz w:val="20"/>
                <w:szCs w:val="20"/>
              </w:rPr>
              <w:t>teikusio</w:t>
            </w:r>
            <w:r w:rsidRPr="00DE3D61">
              <w:rPr>
                <w:rFonts w:ascii="Times New Roman" w:hAnsi="Times New Roman" w:cs="Times New Roman"/>
                <w:sz w:val="20"/>
                <w:szCs w:val="20"/>
              </w:rPr>
              <w:t xml:space="preserve"> pasiūlymą, vardas, pavardė, pareigos</w:t>
            </w:r>
          </w:p>
        </w:tc>
        <w:tc>
          <w:tcPr>
            <w:tcW w:w="4222" w:type="dxa"/>
            <w:tcBorders>
              <w:top w:val="single" w:sz="4" w:space="0" w:color="auto"/>
              <w:left w:val="single" w:sz="4" w:space="0" w:color="auto"/>
              <w:bottom w:val="single" w:sz="4" w:space="0" w:color="auto"/>
              <w:right w:val="single" w:sz="4" w:space="0" w:color="auto"/>
            </w:tcBorders>
          </w:tcPr>
          <w:p w14:paraId="1F90616C"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0B36F076"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006CF54A"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Telefono numeris </w:t>
            </w:r>
          </w:p>
        </w:tc>
        <w:tc>
          <w:tcPr>
            <w:tcW w:w="4222" w:type="dxa"/>
            <w:tcBorders>
              <w:top w:val="single" w:sz="4" w:space="0" w:color="auto"/>
              <w:left w:val="single" w:sz="4" w:space="0" w:color="auto"/>
              <w:bottom w:val="single" w:sz="4" w:space="0" w:color="auto"/>
              <w:right w:val="single" w:sz="4" w:space="0" w:color="auto"/>
            </w:tcBorders>
          </w:tcPr>
          <w:p w14:paraId="6F0AC510"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4DEA6757"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5B38A8D"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El. pašto adresas</w:t>
            </w:r>
          </w:p>
        </w:tc>
        <w:tc>
          <w:tcPr>
            <w:tcW w:w="4222" w:type="dxa"/>
            <w:tcBorders>
              <w:top w:val="single" w:sz="4" w:space="0" w:color="auto"/>
              <w:left w:val="single" w:sz="4" w:space="0" w:color="auto"/>
              <w:bottom w:val="single" w:sz="4" w:space="0" w:color="auto"/>
              <w:right w:val="single" w:sz="4" w:space="0" w:color="auto"/>
            </w:tcBorders>
          </w:tcPr>
          <w:p w14:paraId="63D71917"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bl>
    <w:p w14:paraId="348B423B" w14:textId="50278A15" w:rsidR="00C664AF" w:rsidRPr="0072654D" w:rsidRDefault="00C664AF" w:rsidP="00C664AF">
      <w:pPr>
        <w:spacing w:after="0" w:line="240" w:lineRule="auto"/>
        <w:jc w:val="both"/>
        <w:rPr>
          <w:rFonts w:ascii="Times New Roman" w:hAnsi="Times New Roman" w:cs="Times New Roman"/>
          <w:sz w:val="20"/>
          <w:szCs w:val="20"/>
        </w:rPr>
      </w:pPr>
      <w:r w:rsidRPr="0072654D">
        <w:rPr>
          <w:rFonts w:ascii="Times New Roman" w:hAnsi="Times New Roman" w:cs="Times New Roman"/>
          <w:i/>
          <w:iCs/>
          <w:sz w:val="20"/>
          <w:szCs w:val="20"/>
        </w:rPr>
        <w:t>Pastaba:</w:t>
      </w:r>
      <w:r w:rsidRPr="0072654D">
        <w:rPr>
          <w:rFonts w:ascii="Times New Roman" w:hAnsi="Times New Roman" w:cs="Times New Roman"/>
          <w:sz w:val="20"/>
          <w:szCs w:val="20"/>
        </w:rPr>
        <w:t xml:space="preserve"> Subtiekėjai nelaikomi tiekėjų grupės nariais.</w:t>
      </w:r>
    </w:p>
    <w:p w14:paraId="5D78B22A" w14:textId="77777777" w:rsidR="00C664AF" w:rsidRPr="0072654D" w:rsidRDefault="00C664AF" w:rsidP="00C664AF">
      <w:pPr>
        <w:spacing w:after="0" w:line="240" w:lineRule="auto"/>
        <w:jc w:val="both"/>
        <w:rPr>
          <w:rFonts w:ascii="Times New Roman" w:hAnsi="Times New Roman" w:cs="Times New Roman"/>
          <w:sz w:val="20"/>
          <w:szCs w:val="20"/>
        </w:rPr>
      </w:pPr>
    </w:p>
    <w:p w14:paraId="604A24D2" w14:textId="7360E6CA" w:rsidR="00413420" w:rsidRPr="00413420" w:rsidRDefault="00413420" w:rsidP="00A82D8E">
      <w:pPr>
        <w:pStyle w:val="Sraopastraipa"/>
        <w:numPr>
          <w:ilvl w:val="0"/>
          <w:numId w:val="19"/>
        </w:numPr>
        <w:spacing w:after="0" w:line="240" w:lineRule="auto"/>
        <w:ind w:right="474"/>
        <w:jc w:val="center"/>
        <w:rPr>
          <w:rFonts w:ascii="Times New Roman" w:hAnsi="Times New Roman" w:cs="Times New Roman"/>
          <w:b/>
          <w:bCs/>
          <w:sz w:val="20"/>
          <w:szCs w:val="20"/>
        </w:rPr>
      </w:pPr>
      <w:bookmarkStart w:id="55" w:name="_Hlk77171628"/>
      <w:bookmarkStart w:id="56" w:name="_Hlk145490774"/>
      <w:r w:rsidRPr="00413420">
        <w:rPr>
          <w:rFonts w:ascii="Times New Roman" w:hAnsi="Times New Roman" w:cs="Times New Roman"/>
          <w:b/>
          <w:bCs/>
          <w:sz w:val="20"/>
          <w:szCs w:val="20"/>
        </w:rPr>
        <w:t>INFORMACIJA APIE ŪKIO SUBJEKTUS, KURIŲ PAJĖGUMAIS REMIAMASI, SUBTIEKĖJUS IR KVAZISUBTIEKĖJUS</w:t>
      </w:r>
    </w:p>
    <w:bookmarkEnd w:id="55"/>
    <w:p w14:paraId="17738740" w14:textId="77777777" w:rsidR="00413420" w:rsidRPr="00413420" w:rsidRDefault="00413420" w:rsidP="00413420">
      <w:pPr>
        <w:spacing w:after="0" w:line="240" w:lineRule="auto"/>
        <w:ind w:right="616"/>
        <w:jc w:val="both"/>
        <w:rPr>
          <w:rFonts w:ascii="Times New Roman" w:hAnsi="Times New Roman" w:cs="Times New Roman"/>
          <w:noProof/>
          <w:sz w:val="20"/>
          <w:szCs w:val="20"/>
        </w:rPr>
      </w:pPr>
      <w:r w:rsidRPr="00413420">
        <w:rPr>
          <w:rFonts w:ascii="Times New Roman" w:hAnsi="Times New Roman" w:cs="Times New Roman"/>
          <w:noProof/>
          <w:sz w:val="20"/>
          <w:szCs w:val="20"/>
        </w:rPr>
        <w:t>Tiekėjas pasiūlyme privalo išviešinti ūkio subjektus, kurių pajėgumais remiasi, subtiekėjus, trečiuosius asmenis bei kvazisubtiekėjus.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3828"/>
      </w:tblGrid>
      <w:tr w:rsidR="00413420" w:rsidRPr="00413420" w14:paraId="5E2D7BDE" w14:textId="77777777" w:rsidTr="00A57BFB">
        <w:tc>
          <w:tcPr>
            <w:tcW w:w="5665" w:type="dxa"/>
          </w:tcPr>
          <w:p w14:paraId="4618587F" w14:textId="77777777" w:rsidR="00413420" w:rsidRPr="00413420" w:rsidRDefault="00413420" w:rsidP="00A57BFB">
            <w:pPr>
              <w:spacing w:after="0" w:line="240" w:lineRule="auto"/>
              <w:jc w:val="both"/>
              <w:rPr>
                <w:rFonts w:ascii="Times New Roman" w:hAnsi="Times New Roman" w:cs="Times New Roman"/>
                <w:noProof/>
                <w:sz w:val="20"/>
                <w:szCs w:val="20"/>
              </w:rPr>
            </w:pPr>
            <w:r w:rsidRPr="00413420">
              <w:rPr>
                <w:rFonts w:ascii="Times New Roman" w:hAnsi="Times New Roman" w:cs="Times New Roman"/>
                <w:b/>
                <w:bCs/>
                <w:noProof/>
                <w:sz w:val="20"/>
                <w:szCs w:val="20"/>
              </w:rPr>
              <w:t>Ūkio subjekto (ų), kurio (-ių) pajėgumais remiamasi</w:t>
            </w:r>
            <w:r w:rsidRPr="00413420">
              <w:rPr>
                <w:rFonts w:ascii="Times New Roman" w:hAnsi="Times New Roman" w:cs="Times New Roman"/>
                <w:noProof/>
                <w:sz w:val="20"/>
                <w:szCs w:val="20"/>
              </w:rPr>
              <w:t>, (toliau – ūkio subjekto) pavadinimas (-ai)</w:t>
            </w:r>
          </w:p>
        </w:tc>
        <w:tc>
          <w:tcPr>
            <w:tcW w:w="3828" w:type="dxa"/>
          </w:tcPr>
          <w:p w14:paraId="2F07ED75" w14:textId="77777777" w:rsidR="00413420" w:rsidRPr="00413420" w:rsidRDefault="00413420" w:rsidP="00A57BFB">
            <w:pPr>
              <w:spacing w:after="0" w:line="240" w:lineRule="auto"/>
              <w:jc w:val="both"/>
              <w:rPr>
                <w:rFonts w:ascii="Times New Roman" w:hAnsi="Times New Roman" w:cs="Times New Roman"/>
                <w:noProof/>
                <w:sz w:val="20"/>
                <w:szCs w:val="20"/>
              </w:rPr>
            </w:pPr>
          </w:p>
        </w:tc>
      </w:tr>
      <w:tr w:rsidR="00413420" w:rsidRPr="00413420" w14:paraId="160B95BE" w14:textId="77777777" w:rsidTr="00A57BFB">
        <w:tc>
          <w:tcPr>
            <w:tcW w:w="5665" w:type="dxa"/>
          </w:tcPr>
          <w:p w14:paraId="11F5CFBD" w14:textId="77777777" w:rsidR="00413420" w:rsidRPr="00413420" w:rsidRDefault="00413420" w:rsidP="00A57BFB">
            <w:pPr>
              <w:spacing w:after="0" w:line="240" w:lineRule="auto"/>
              <w:jc w:val="both"/>
              <w:rPr>
                <w:rFonts w:ascii="Times New Roman" w:hAnsi="Times New Roman" w:cs="Times New Roman"/>
                <w:noProof/>
                <w:sz w:val="20"/>
                <w:szCs w:val="20"/>
              </w:rPr>
            </w:pPr>
            <w:r w:rsidRPr="00413420">
              <w:rPr>
                <w:rFonts w:ascii="Times New Roman" w:hAnsi="Times New Roman" w:cs="Times New Roman"/>
                <w:noProof/>
                <w:sz w:val="20"/>
                <w:szCs w:val="20"/>
              </w:rPr>
              <w:t>Ūkio subjekto (-ų), adresas (-ai)</w:t>
            </w:r>
          </w:p>
        </w:tc>
        <w:tc>
          <w:tcPr>
            <w:tcW w:w="3828" w:type="dxa"/>
          </w:tcPr>
          <w:p w14:paraId="1E2F4234" w14:textId="77777777" w:rsidR="00413420" w:rsidRPr="00413420" w:rsidRDefault="00413420" w:rsidP="00A57BFB">
            <w:pPr>
              <w:spacing w:after="0" w:line="240" w:lineRule="auto"/>
              <w:jc w:val="both"/>
              <w:rPr>
                <w:rFonts w:ascii="Times New Roman" w:hAnsi="Times New Roman" w:cs="Times New Roman"/>
                <w:noProof/>
                <w:sz w:val="20"/>
                <w:szCs w:val="20"/>
              </w:rPr>
            </w:pPr>
          </w:p>
        </w:tc>
      </w:tr>
      <w:tr w:rsidR="00413420" w:rsidRPr="00413420" w14:paraId="64C4D4EB" w14:textId="77777777" w:rsidTr="00A57BFB">
        <w:tc>
          <w:tcPr>
            <w:tcW w:w="5665" w:type="dxa"/>
          </w:tcPr>
          <w:p w14:paraId="557C4D20" w14:textId="77777777" w:rsidR="00413420" w:rsidRPr="00413420" w:rsidRDefault="00413420" w:rsidP="00A57BFB">
            <w:pPr>
              <w:spacing w:after="0" w:line="240" w:lineRule="auto"/>
              <w:jc w:val="both"/>
              <w:rPr>
                <w:rFonts w:ascii="Times New Roman" w:hAnsi="Times New Roman" w:cs="Times New Roman"/>
                <w:noProof/>
                <w:sz w:val="20"/>
                <w:szCs w:val="20"/>
              </w:rPr>
            </w:pPr>
            <w:r w:rsidRPr="00413420">
              <w:rPr>
                <w:rFonts w:ascii="Times New Roman" w:hAnsi="Times New Roman" w:cs="Times New Roman"/>
                <w:noProof/>
                <w:sz w:val="20"/>
                <w:szCs w:val="20"/>
              </w:rPr>
              <w:t>Ūkio subjekto (-ų) kodas (-ai)</w:t>
            </w:r>
          </w:p>
        </w:tc>
        <w:tc>
          <w:tcPr>
            <w:tcW w:w="3828" w:type="dxa"/>
          </w:tcPr>
          <w:p w14:paraId="1CA799D2" w14:textId="77777777" w:rsidR="00413420" w:rsidRPr="00413420" w:rsidRDefault="00413420" w:rsidP="00A57BFB">
            <w:pPr>
              <w:spacing w:after="0" w:line="240" w:lineRule="auto"/>
              <w:jc w:val="both"/>
              <w:rPr>
                <w:rFonts w:ascii="Times New Roman" w:hAnsi="Times New Roman" w:cs="Times New Roman"/>
                <w:noProof/>
                <w:sz w:val="20"/>
                <w:szCs w:val="20"/>
              </w:rPr>
            </w:pPr>
          </w:p>
        </w:tc>
      </w:tr>
      <w:tr w:rsidR="00413420" w:rsidRPr="00413420" w14:paraId="0D5A6620" w14:textId="77777777" w:rsidTr="00A57BFB">
        <w:tc>
          <w:tcPr>
            <w:tcW w:w="5665" w:type="dxa"/>
          </w:tcPr>
          <w:p w14:paraId="6E292E15" w14:textId="77777777" w:rsidR="00413420" w:rsidRPr="00413420" w:rsidRDefault="00413420" w:rsidP="00A57BFB">
            <w:pPr>
              <w:spacing w:after="0" w:line="240" w:lineRule="auto"/>
              <w:jc w:val="both"/>
              <w:rPr>
                <w:rFonts w:ascii="Times New Roman" w:hAnsi="Times New Roman" w:cs="Times New Roman"/>
                <w:noProof/>
                <w:sz w:val="20"/>
                <w:szCs w:val="20"/>
              </w:rPr>
            </w:pPr>
            <w:r w:rsidRPr="00413420">
              <w:rPr>
                <w:rFonts w:ascii="Times New Roman" w:hAnsi="Times New Roman" w:cs="Times New Roman"/>
                <w:noProof/>
                <w:sz w:val="20"/>
                <w:szCs w:val="20"/>
              </w:rPr>
              <w:t>Įsipareigojimų dalis (nurodant konkrečius pagal pirkimo sutartį prisiimamus įsipareigojimus), kuriai ketinama pasitelkti ūkio subjektą (-us), ir procentinė dalis nuo pasiūlymo kainos</w:t>
            </w:r>
          </w:p>
        </w:tc>
        <w:tc>
          <w:tcPr>
            <w:tcW w:w="3828" w:type="dxa"/>
          </w:tcPr>
          <w:p w14:paraId="3CD9DF5A" w14:textId="77777777" w:rsidR="00413420" w:rsidRPr="00413420" w:rsidRDefault="00413420" w:rsidP="00A57BFB">
            <w:pPr>
              <w:spacing w:after="0" w:line="240" w:lineRule="auto"/>
              <w:jc w:val="both"/>
              <w:rPr>
                <w:rFonts w:ascii="Times New Roman" w:hAnsi="Times New Roman" w:cs="Times New Roman"/>
                <w:noProof/>
                <w:sz w:val="20"/>
                <w:szCs w:val="20"/>
              </w:rPr>
            </w:pPr>
          </w:p>
        </w:tc>
      </w:tr>
    </w:tbl>
    <w:p w14:paraId="600C98B7" w14:textId="77777777" w:rsidR="00413420" w:rsidRDefault="00413420" w:rsidP="00413420">
      <w:pPr>
        <w:spacing w:after="0" w:line="240" w:lineRule="auto"/>
        <w:jc w:val="both"/>
        <w:rPr>
          <w:rFonts w:ascii="Times New Roman" w:hAnsi="Times New Roman" w:cs="Times New Roman"/>
          <w:i/>
          <w:iCs/>
          <w:sz w:val="20"/>
          <w:szCs w:val="20"/>
        </w:rPr>
      </w:pPr>
      <w:r w:rsidRPr="00413420">
        <w:rPr>
          <w:rFonts w:ascii="Times New Roman" w:hAnsi="Times New Roman" w:cs="Times New Roman"/>
          <w:i/>
          <w:iCs/>
          <w:sz w:val="20"/>
          <w:szCs w:val="20"/>
        </w:rPr>
        <w:t>Pastaba</w:t>
      </w:r>
      <w:r w:rsidRPr="00413420">
        <w:rPr>
          <w:rFonts w:ascii="Times New Roman" w:hAnsi="Times New Roman" w:cs="Times New Roman"/>
          <w:sz w:val="20"/>
          <w:szCs w:val="20"/>
        </w:rPr>
        <w:t xml:space="preserve">: </w:t>
      </w:r>
      <w:r w:rsidRPr="00413420">
        <w:rPr>
          <w:rFonts w:ascii="Times New Roman" w:hAnsi="Times New Roman" w:cs="Times New Roman"/>
          <w:b/>
          <w:bCs/>
          <w:i/>
          <w:iCs/>
          <w:sz w:val="20"/>
          <w:szCs w:val="20"/>
        </w:rPr>
        <w:t>Ūkio subjektas, kurio pajėgumais remiamasi</w:t>
      </w:r>
      <w:r w:rsidRPr="00413420">
        <w:rPr>
          <w:rFonts w:ascii="Times New Roman" w:hAnsi="Times New Roman" w:cs="Times New Roman"/>
          <w:i/>
          <w:iCs/>
          <w:sz w:val="20"/>
          <w:szCs w:val="20"/>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 </w:t>
      </w:r>
    </w:p>
    <w:p w14:paraId="589E6ABF" w14:textId="77777777" w:rsidR="00413420" w:rsidRPr="00413420" w:rsidRDefault="00413420" w:rsidP="00413420">
      <w:pPr>
        <w:spacing w:after="0" w:line="240" w:lineRule="auto"/>
        <w:jc w:val="both"/>
        <w:rPr>
          <w:rFonts w:ascii="Times New Roman" w:hAnsi="Times New Roman" w:cs="Times New Roman"/>
          <w:i/>
          <w:iCs/>
          <w:noProof/>
          <w:sz w:val="20"/>
          <w:szCs w:val="2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4111"/>
      </w:tblGrid>
      <w:tr w:rsidR="00413420" w:rsidRPr="00413420" w14:paraId="084ADC8A" w14:textId="77777777" w:rsidTr="00A57BFB">
        <w:tc>
          <w:tcPr>
            <w:tcW w:w="5665" w:type="dxa"/>
          </w:tcPr>
          <w:p w14:paraId="5E4B7C12" w14:textId="77777777" w:rsidR="00413420" w:rsidRPr="00413420" w:rsidRDefault="00413420" w:rsidP="00A57BFB">
            <w:pPr>
              <w:spacing w:after="0" w:line="240" w:lineRule="auto"/>
              <w:jc w:val="both"/>
              <w:rPr>
                <w:rFonts w:ascii="Times New Roman" w:hAnsi="Times New Roman" w:cs="Times New Roman"/>
                <w:noProof/>
                <w:sz w:val="20"/>
                <w:szCs w:val="20"/>
              </w:rPr>
            </w:pPr>
            <w:r w:rsidRPr="00413420">
              <w:rPr>
                <w:rFonts w:ascii="Times New Roman" w:hAnsi="Times New Roman" w:cs="Times New Roman"/>
                <w:b/>
                <w:bCs/>
                <w:noProof/>
                <w:sz w:val="20"/>
                <w:szCs w:val="20"/>
              </w:rPr>
              <w:t xml:space="preserve">Subtiekėjo (-ų), </w:t>
            </w:r>
            <w:r w:rsidRPr="00413420">
              <w:rPr>
                <w:rFonts w:ascii="Times New Roman" w:hAnsi="Times New Roman" w:cs="Times New Roman"/>
                <w:noProof/>
                <w:sz w:val="20"/>
                <w:szCs w:val="20"/>
              </w:rPr>
              <w:t>pavadinimas (-ai)</w:t>
            </w:r>
          </w:p>
        </w:tc>
        <w:tc>
          <w:tcPr>
            <w:tcW w:w="4111" w:type="dxa"/>
          </w:tcPr>
          <w:p w14:paraId="10E3A558" w14:textId="77777777" w:rsidR="00413420" w:rsidRPr="00413420" w:rsidRDefault="00413420" w:rsidP="00A57BFB">
            <w:pPr>
              <w:spacing w:after="0" w:line="240" w:lineRule="auto"/>
              <w:jc w:val="both"/>
              <w:rPr>
                <w:rFonts w:ascii="Times New Roman" w:hAnsi="Times New Roman" w:cs="Times New Roman"/>
                <w:noProof/>
                <w:sz w:val="20"/>
                <w:szCs w:val="20"/>
              </w:rPr>
            </w:pPr>
          </w:p>
        </w:tc>
      </w:tr>
      <w:tr w:rsidR="00413420" w:rsidRPr="00413420" w14:paraId="4BC447BA" w14:textId="77777777" w:rsidTr="00A57BFB">
        <w:tc>
          <w:tcPr>
            <w:tcW w:w="5665" w:type="dxa"/>
          </w:tcPr>
          <w:p w14:paraId="3AFB5D1F" w14:textId="77777777" w:rsidR="00413420" w:rsidRPr="00413420" w:rsidRDefault="00413420" w:rsidP="00A57BFB">
            <w:pPr>
              <w:spacing w:after="0" w:line="240" w:lineRule="auto"/>
              <w:jc w:val="both"/>
              <w:rPr>
                <w:rFonts w:ascii="Times New Roman" w:hAnsi="Times New Roman" w:cs="Times New Roman"/>
                <w:noProof/>
                <w:sz w:val="20"/>
                <w:szCs w:val="20"/>
              </w:rPr>
            </w:pPr>
            <w:r w:rsidRPr="00413420">
              <w:rPr>
                <w:rFonts w:ascii="Times New Roman" w:hAnsi="Times New Roman" w:cs="Times New Roman"/>
                <w:noProof/>
                <w:sz w:val="20"/>
                <w:szCs w:val="20"/>
              </w:rPr>
              <w:t>Subtiekėjo (-ų) adresas (-ai)</w:t>
            </w:r>
          </w:p>
        </w:tc>
        <w:tc>
          <w:tcPr>
            <w:tcW w:w="4111" w:type="dxa"/>
          </w:tcPr>
          <w:p w14:paraId="58303092" w14:textId="77777777" w:rsidR="00413420" w:rsidRPr="00413420" w:rsidRDefault="00413420" w:rsidP="00A57BFB">
            <w:pPr>
              <w:spacing w:after="0" w:line="240" w:lineRule="auto"/>
              <w:jc w:val="both"/>
              <w:rPr>
                <w:rFonts w:ascii="Times New Roman" w:hAnsi="Times New Roman" w:cs="Times New Roman"/>
                <w:noProof/>
                <w:sz w:val="20"/>
                <w:szCs w:val="20"/>
              </w:rPr>
            </w:pPr>
          </w:p>
        </w:tc>
      </w:tr>
      <w:tr w:rsidR="00413420" w:rsidRPr="00413420" w14:paraId="6BB9780F" w14:textId="77777777" w:rsidTr="00A57BFB">
        <w:tc>
          <w:tcPr>
            <w:tcW w:w="5665" w:type="dxa"/>
          </w:tcPr>
          <w:p w14:paraId="4400799F" w14:textId="77777777" w:rsidR="00413420" w:rsidRPr="00413420" w:rsidRDefault="00413420" w:rsidP="00A57BFB">
            <w:pPr>
              <w:spacing w:after="0" w:line="240" w:lineRule="auto"/>
              <w:jc w:val="both"/>
              <w:rPr>
                <w:rFonts w:ascii="Times New Roman" w:hAnsi="Times New Roman" w:cs="Times New Roman"/>
                <w:noProof/>
                <w:sz w:val="20"/>
                <w:szCs w:val="20"/>
              </w:rPr>
            </w:pPr>
            <w:r w:rsidRPr="00413420">
              <w:rPr>
                <w:rFonts w:ascii="Times New Roman" w:hAnsi="Times New Roman" w:cs="Times New Roman"/>
                <w:noProof/>
                <w:sz w:val="20"/>
                <w:szCs w:val="20"/>
              </w:rPr>
              <w:t>Subtiekėjo (-ų) kodas (-ai)</w:t>
            </w:r>
          </w:p>
        </w:tc>
        <w:tc>
          <w:tcPr>
            <w:tcW w:w="4111" w:type="dxa"/>
          </w:tcPr>
          <w:p w14:paraId="61469470" w14:textId="77777777" w:rsidR="00413420" w:rsidRPr="00413420" w:rsidRDefault="00413420" w:rsidP="00A57BFB">
            <w:pPr>
              <w:spacing w:after="0" w:line="240" w:lineRule="auto"/>
              <w:jc w:val="both"/>
              <w:rPr>
                <w:rFonts w:ascii="Times New Roman" w:hAnsi="Times New Roman" w:cs="Times New Roman"/>
                <w:noProof/>
                <w:sz w:val="20"/>
                <w:szCs w:val="20"/>
              </w:rPr>
            </w:pPr>
          </w:p>
        </w:tc>
      </w:tr>
      <w:tr w:rsidR="00413420" w:rsidRPr="00413420" w14:paraId="21EC03B0" w14:textId="77777777" w:rsidTr="00A57BFB">
        <w:tc>
          <w:tcPr>
            <w:tcW w:w="5665" w:type="dxa"/>
          </w:tcPr>
          <w:p w14:paraId="453FBC74" w14:textId="77777777" w:rsidR="00413420" w:rsidRPr="00413420" w:rsidRDefault="00413420" w:rsidP="00A57BFB">
            <w:pPr>
              <w:spacing w:after="0" w:line="240" w:lineRule="auto"/>
              <w:jc w:val="both"/>
              <w:rPr>
                <w:rFonts w:ascii="Times New Roman" w:hAnsi="Times New Roman" w:cs="Times New Roman"/>
                <w:noProof/>
                <w:sz w:val="20"/>
                <w:szCs w:val="20"/>
              </w:rPr>
            </w:pPr>
            <w:r w:rsidRPr="00413420">
              <w:rPr>
                <w:rFonts w:ascii="Times New Roman" w:hAnsi="Times New Roman" w:cs="Times New Roman"/>
                <w:noProof/>
                <w:sz w:val="20"/>
                <w:szCs w:val="20"/>
              </w:rPr>
              <w:t>Įsipareigojimų dalis (nurodant konkrečius pagal pirkimo sutartį prisiimamus įsipareigojimus), kuriai ketinama pasitelkti subtiekėją (-us) ir procentinė dalis nuo pasiūlymo kainos</w:t>
            </w:r>
          </w:p>
        </w:tc>
        <w:tc>
          <w:tcPr>
            <w:tcW w:w="4111" w:type="dxa"/>
          </w:tcPr>
          <w:p w14:paraId="392D8249" w14:textId="77777777" w:rsidR="00413420" w:rsidRPr="00413420" w:rsidRDefault="00413420" w:rsidP="00A57BFB">
            <w:pPr>
              <w:spacing w:after="0" w:line="240" w:lineRule="auto"/>
              <w:jc w:val="both"/>
              <w:rPr>
                <w:rFonts w:ascii="Times New Roman" w:hAnsi="Times New Roman" w:cs="Times New Roman"/>
                <w:noProof/>
                <w:sz w:val="20"/>
                <w:szCs w:val="20"/>
              </w:rPr>
            </w:pPr>
          </w:p>
        </w:tc>
      </w:tr>
    </w:tbl>
    <w:p w14:paraId="76563041" w14:textId="77777777" w:rsidR="00413420" w:rsidRDefault="00413420" w:rsidP="00413420">
      <w:pPr>
        <w:pStyle w:val="Puslapioinaostekstas"/>
        <w:tabs>
          <w:tab w:val="left" w:pos="709"/>
        </w:tabs>
        <w:spacing w:after="0" w:line="240" w:lineRule="auto"/>
        <w:jc w:val="both"/>
        <w:rPr>
          <w:rFonts w:ascii="Times New Roman" w:hAnsi="Times New Roman" w:cs="Times New Roman"/>
          <w:bCs/>
          <w:i/>
          <w:iCs/>
        </w:rPr>
      </w:pPr>
      <w:r w:rsidRPr="00413420">
        <w:rPr>
          <w:rFonts w:ascii="Times New Roman" w:hAnsi="Times New Roman" w:cs="Times New Roman"/>
          <w:i/>
          <w:iCs/>
        </w:rPr>
        <w:t>Pastaba:</w:t>
      </w:r>
      <w:r w:rsidRPr="00413420">
        <w:rPr>
          <w:rFonts w:ascii="Times New Roman" w:hAnsi="Times New Roman" w:cs="Times New Roman"/>
          <w:bCs/>
          <w:i/>
          <w:iCs/>
        </w:rPr>
        <w:t xml:space="preserve"> </w:t>
      </w:r>
      <w:r w:rsidRPr="00413420">
        <w:rPr>
          <w:rFonts w:ascii="Times New Roman" w:hAnsi="Times New Roman" w:cs="Times New Roman"/>
          <w:b/>
          <w:bCs/>
          <w:i/>
          <w:iCs/>
        </w:rPr>
        <w:t xml:space="preserve">Subtiekėjas - </w:t>
      </w:r>
      <w:r w:rsidRPr="00413420">
        <w:rPr>
          <w:rFonts w:ascii="Times New Roman" w:hAnsi="Times New Roman" w:cs="Times New Roman"/>
          <w:bCs/>
          <w:i/>
          <w:iCs/>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1E124CE8" w14:textId="77777777" w:rsidR="00413420" w:rsidRPr="00413420" w:rsidRDefault="00413420" w:rsidP="00413420">
      <w:pPr>
        <w:pStyle w:val="Puslapioinaostekstas"/>
        <w:tabs>
          <w:tab w:val="left" w:pos="709"/>
        </w:tabs>
        <w:spacing w:after="0" w:line="240" w:lineRule="auto"/>
        <w:jc w:val="both"/>
        <w:rPr>
          <w:rFonts w:ascii="Times New Roman" w:hAnsi="Times New Roman" w:cs="Times New Roman"/>
          <w:bCs/>
          <w:i/>
          <w:iC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819"/>
      </w:tblGrid>
      <w:tr w:rsidR="00413420" w:rsidRPr="00413420" w14:paraId="659D4F7C" w14:textId="77777777" w:rsidTr="00A57BFB">
        <w:tc>
          <w:tcPr>
            <w:tcW w:w="4957" w:type="dxa"/>
          </w:tcPr>
          <w:p w14:paraId="63862C17" w14:textId="77777777" w:rsidR="00413420" w:rsidRPr="00413420" w:rsidRDefault="00413420" w:rsidP="00A57BFB">
            <w:pPr>
              <w:spacing w:after="0" w:line="240" w:lineRule="auto"/>
              <w:jc w:val="both"/>
              <w:rPr>
                <w:rFonts w:ascii="Times New Roman" w:hAnsi="Times New Roman" w:cs="Times New Roman"/>
                <w:noProof/>
                <w:sz w:val="20"/>
                <w:szCs w:val="20"/>
              </w:rPr>
            </w:pPr>
            <w:r w:rsidRPr="00413420">
              <w:rPr>
                <w:rFonts w:ascii="Times New Roman" w:hAnsi="Times New Roman" w:cs="Times New Roman"/>
                <w:b/>
                <w:bCs/>
                <w:noProof/>
                <w:sz w:val="20"/>
                <w:szCs w:val="20"/>
              </w:rPr>
              <w:t>Kvazisubtiekėjai</w:t>
            </w:r>
            <w:r w:rsidRPr="00413420">
              <w:rPr>
                <w:rFonts w:ascii="Times New Roman" w:hAnsi="Times New Roman" w:cs="Times New Roman"/>
                <w:noProof/>
                <w:sz w:val="20"/>
                <w:szCs w:val="20"/>
              </w:rPr>
              <w:t xml:space="preserve">, </w:t>
            </w:r>
            <w:r w:rsidRPr="00413420">
              <w:rPr>
                <w:rFonts w:ascii="Times New Roman" w:hAnsi="Times New Roman" w:cs="Times New Roman"/>
                <w:sz w:val="20"/>
                <w:szCs w:val="20"/>
                <w:shd w:val="clear" w:color="auto" w:fill="FFFFFF"/>
              </w:rPr>
              <w:t>(specialisto (-ų)) vardas (-ai) ir pavardė (-ės)</w:t>
            </w:r>
          </w:p>
        </w:tc>
        <w:tc>
          <w:tcPr>
            <w:tcW w:w="4819" w:type="dxa"/>
          </w:tcPr>
          <w:p w14:paraId="2D565F93" w14:textId="77777777" w:rsidR="00413420" w:rsidRPr="00413420" w:rsidRDefault="00413420" w:rsidP="00A57BFB">
            <w:pPr>
              <w:spacing w:after="0" w:line="240" w:lineRule="auto"/>
              <w:jc w:val="both"/>
              <w:rPr>
                <w:rFonts w:ascii="Times New Roman" w:hAnsi="Times New Roman" w:cs="Times New Roman"/>
                <w:noProof/>
                <w:sz w:val="20"/>
                <w:szCs w:val="20"/>
              </w:rPr>
            </w:pPr>
          </w:p>
        </w:tc>
      </w:tr>
      <w:tr w:rsidR="00413420" w:rsidRPr="00413420" w14:paraId="3E17D8A5" w14:textId="77777777" w:rsidTr="00A57BFB">
        <w:tc>
          <w:tcPr>
            <w:tcW w:w="4957" w:type="dxa"/>
          </w:tcPr>
          <w:p w14:paraId="5EFF3404" w14:textId="77777777" w:rsidR="00413420" w:rsidRPr="00413420" w:rsidRDefault="00413420" w:rsidP="00A57BFB">
            <w:pPr>
              <w:spacing w:after="0" w:line="240" w:lineRule="auto"/>
              <w:jc w:val="both"/>
              <w:rPr>
                <w:rFonts w:ascii="Times New Roman" w:hAnsi="Times New Roman" w:cs="Times New Roman"/>
                <w:noProof/>
                <w:sz w:val="20"/>
                <w:szCs w:val="20"/>
              </w:rPr>
            </w:pPr>
            <w:r w:rsidRPr="00413420">
              <w:rPr>
                <w:rFonts w:ascii="Times New Roman" w:hAnsi="Times New Roman" w:cs="Times New Roman"/>
                <w:noProof/>
                <w:sz w:val="20"/>
                <w:szCs w:val="20"/>
              </w:rPr>
              <w:t>Įsipareigojimų dalis (nurodant konkrečius numatomus perduoti darbus/paslaugas)</w:t>
            </w:r>
          </w:p>
        </w:tc>
        <w:tc>
          <w:tcPr>
            <w:tcW w:w="4819" w:type="dxa"/>
          </w:tcPr>
          <w:p w14:paraId="7F7B73D6" w14:textId="77777777" w:rsidR="00413420" w:rsidRPr="00413420" w:rsidRDefault="00413420" w:rsidP="00A57BFB">
            <w:pPr>
              <w:spacing w:after="0" w:line="240" w:lineRule="auto"/>
              <w:jc w:val="both"/>
              <w:rPr>
                <w:rFonts w:ascii="Times New Roman" w:hAnsi="Times New Roman" w:cs="Times New Roman"/>
                <w:noProof/>
                <w:sz w:val="20"/>
                <w:szCs w:val="20"/>
              </w:rPr>
            </w:pPr>
          </w:p>
        </w:tc>
      </w:tr>
    </w:tbl>
    <w:p w14:paraId="33DF0E2E" w14:textId="77777777" w:rsidR="00413420" w:rsidRPr="00413420" w:rsidRDefault="00413420" w:rsidP="00413420">
      <w:pPr>
        <w:pStyle w:val="paragrafesrasas2lygis"/>
        <w:spacing w:after="0" w:line="240" w:lineRule="auto"/>
        <w:rPr>
          <w:i/>
          <w:iCs/>
          <w:noProof/>
          <w:sz w:val="20"/>
          <w:szCs w:val="20"/>
        </w:rPr>
      </w:pPr>
      <w:bookmarkStart w:id="57" w:name="_Toc141800845"/>
      <w:r w:rsidRPr="00413420">
        <w:rPr>
          <w:i/>
          <w:iCs/>
          <w:sz w:val="20"/>
          <w:szCs w:val="20"/>
        </w:rPr>
        <w:t xml:space="preserve">Pastaba: </w:t>
      </w:r>
      <w:proofErr w:type="spellStart"/>
      <w:r w:rsidRPr="00413420">
        <w:rPr>
          <w:b/>
          <w:i/>
          <w:iCs/>
          <w:sz w:val="20"/>
          <w:szCs w:val="20"/>
        </w:rPr>
        <w:t>Kvazisubtiekėjas</w:t>
      </w:r>
      <w:proofErr w:type="spellEnd"/>
      <w:r w:rsidRPr="00413420">
        <w:rPr>
          <w:i/>
          <w:iCs/>
          <w:sz w:val="20"/>
          <w:szCs w:val="20"/>
        </w:rPr>
        <w:t xml:space="preserve"> - </w:t>
      </w:r>
      <w:r w:rsidRPr="00413420">
        <w:rPr>
          <w:i/>
          <w:iCs/>
          <w:noProof/>
          <w:sz w:val="20"/>
          <w:szCs w:val="20"/>
        </w:rPr>
        <w:t>specialistas, kurio kvalifikacija tiekėjas remiasi, ir kuris pasiūlymo teikimo metu dar nėra tiekėjo, ūkio subjekto, kurio pajėgumais tiekėjas remiasi, darbuotojas, tačiau jį ketinama įdarbinti, jei pasiūlymas bus pripažintas laimėjusiu.</w:t>
      </w:r>
      <w:bookmarkEnd w:id="57"/>
    </w:p>
    <w:p w14:paraId="2BC88FB8" w14:textId="5D9FCACD" w:rsidR="00C664AF" w:rsidRPr="0072654D" w:rsidRDefault="00C664AF" w:rsidP="00C664AF">
      <w:pPr>
        <w:pStyle w:val="Puslapioinaostekstas"/>
        <w:tabs>
          <w:tab w:val="left" w:pos="709"/>
        </w:tabs>
        <w:spacing w:after="0" w:line="240" w:lineRule="auto"/>
        <w:jc w:val="both"/>
        <w:rPr>
          <w:rFonts w:ascii="Times New Roman" w:hAnsi="Times New Roman" w:cs="Times New Roman"/>
          <w:bCs/>
          <w:i/>
          <w:iCs/>
        </w:rPr>
      </w:pPr>
    </w:p>
    <w:bookmarkEnd w:id="56"/>
    <w:p w14:paraId="69C86951" w14:textId="77777777" w:rsidR="00C664AF" w:rsidRDefault="00C664AF" w:rsidP="00A82D8E">
      <w:pPr>
        <w:pStyle w:val="Sraopastraipa"/>
        <w:numPr>
          <w:ilvl w:val="0"/>
          <w:numId w:val="19"/>
        </w:numPr>
        <w:jc w:val="center"/>
        <w:rPr>
          <w:rFonts w:ascii="Times New Roman" w:eastAsia="Calibri" w:hAnsi="Times New Roman" w:cs="Times New Roman"/>
          <w:b/>
          <w:bCs/>
          <w:sz w:val="20"/>
          <w:szCs w:val="20"/>
        </w:rPr>
      </w:pPr>
      <w:r w:rsidRPr="00B31FA0">
        <w:rPr>
          <w:rFonts w:ascii="Times New Roman" w:eastAsia="Calibri" w:hAnsi="Times New Roman" w:cs="Times New Roman"/>
          <w:b/>
          <w:bCs/>
          <w:sz w:val="20"/>
          <w:szCs w:val="20"/>
        </w:rPr>
        <w:lastRenderedPageBreak/>
        <w:t>PASIŪLYMO KAINA</w:t>
      </w:r>
    </w:p>
    <w:p w14:paraId="10C69AF9" w14:textId="77777777" w:rsidR="008025F2" w:rsidRDefault="008025F2" w:rsidP="00650A56">
      <w:pPr>
        <w:pStyle w:val="Sraopastraipa"/>
        <w:spacing w:after="0" w:line="240" w:lineRule="auto"/>
        <w:ind w:left="357"/>
        <w:rPr>
          <w:rFonts w:ascii="Times New Roman" w:eastAsia="Calibri" w:hAnsi="Times New Roman" w:cs="Times New Roman"/>
          <w:b/>
          <w:bCs/>
          <w:sz w:val="20"/>
          <w:szCs w:val="20"/>
        </w:rPr>
      </w:pPr>
    </w:p>
    <w:tbl>
      <w:tblPr>
        <w:tblStyle w:val="Lentelstinklelis"/>
        <w:tblW w:w="9649" w:type="dxa"/>
        <w:tblInd w:w="-113" w:type="dxa"/>
        <w:tblLayout w:type="fixed"/>
        <w:tblLook w:val="04A0" w:firstRow="1" w:lastRow="0" w:firstColumn="1" w:lastColumn="0" w:noHBand="0" w:noVBand="1"/>
      </w:tblPr>
      <w:tblGrid>
        <w:gridCol w:w="548"/>
        <w:gridCol w:w="4947"/>
        <w:gridCol w:w="1275"/>
        <w:gridCol w:w="1276"/>
        <w:gridCol w:w="1603"/>
      </w:tblGrid>
      <w:tr w:rsidR="00413420" w:rsidRPr="00C0243A" w14:paraId="3E28A00F" w14:textId="77777777" w:rsidTr="00413420">
        <w:trPr>
          <w:trHeight w:val="1744"/>
        </w:trPr>
        <w:tc>
          <w:tcPr>
            <w:tcW w:w="548" w:type="dxa"/>
            <w:vAlign w:val="center"/>
          </w:tcPr>
          <w:p w14:paraId="4AAC9EB7" w14:textId="26ED2626" w:rsidR="00413420" w:rsidRPr="00413420" w:rsidRDefault="00413420" w:rsidP="00FA6157">
            <w:pPr>
              <w:spacing w:line="240" w:lineRule="auto"/>
              <w:jc w:val="center"/>
              <w:rPr>
                <w:rFonts w:hAnsi="Times New Roman" w:cs="Times New Roman"/>
                <w:i/>
                <w:color w:val="000000" w:themeColor="text1"/>
                <w:sz w:val="20"/>
                <w:szCs w:val="20"/>
              </w:rPr>
            </w:pPr>
            <w:r w:rsidRPr="00413420">
              <w:rPr>
                <w:rFonts w:hAnsi="Times New Roman" w:cs="Times New Roman"/>
                <w:b/>
                <w:bCs/>
                <w:sz w:val="20"/>
                <w:szCs w:val="20"/>
              </w:rPr>
              <w:t>Eil. Nr.</w:t>
            </w:r>
          </w:p>
        </w:tc>
        <w:tc>
          <w:tcPr>
            <w:tcW w:w="4947" w:type="dxa"/>
            <w:vAlign w:val="center"/>
          </w:tcPr>
          <w:p w14:paraId="2A1FDF74" w14:textId="4FE38599" w:rsidR="00413420" w:rsidRPr="00413420" w:rsidRDefault="00413420" w:rsidP="00FA6157">
            <w:pPr>
              <w:spacing w:line="240" w:lineRule="auto"/>
              <w:jc w:val="center"/>
              <w:rPr>
                <w:rFonts w:hAnsi="Times New Roman" w:cs="Times New Roman"/>
                <w:i/>
                <w:color w:val="000000" w:themeColor="text1"/>
                <w:sz w:val="20"/>
                <w:szCs w:val="20"/>
              </w:rPr>
            </w:pPr>
            <w:r w:rsidRPr="00413420">
              <w:rPr>
                <w:rFonts w:hAnsi="Times New Roman" w:cs="Times New Roman"/>
                <w:b/>
                <w:bCs/>
                <w:sz w:val="20"/>
                <w:szCs w:val="20"/>
              </w:rPr>
              <w:t>P</w:t>
            </w:r>
            <w:r>
              <w:rPr>
                <w:rFonts w:hAnsi="Times New Roman" w:cs="Times New Roman"/>
                <w:b/>
                <w:bCs/>
                <w:sz w:val="20"/>
                <w:szCs w:val="20"/>
              </w:rPr>
              <w:t>aslaugos</w:t>
            </w:r>
          </w:p>
        </w:tc>
        <w:tc>
          <w:tcPr>
            <w:tcW w:w="1275" w:type="dxa"/>
            <w:vAlign w:val="center"/>
          </w:tcPr>
          <w:p w14:paraId="052B4FAC" w14:textId="55EB6B4E" w:rsidR="00413420" w:rsidRPr="00413420" w:rsidRDefault="00413420" w:rsidP="00FA6157">
            <w:pPr>
              <w:spacing w:line="240" w:lineRule="auto"/>
              <w:jc w:val="center"/>
              <w:rPr>
                <w:rFonts w:hAnsi="Times New Roman" w:cs="Times New Roman"/>
                <w:i/>
                <w:sz w:val="20"/>
                <w:szCs w:val="20"/>
              </w:rPr>
            </w:pPr>
            <w:r w:rsidRPr="00413420">
              <w:rPr>
                <w:rFonts w:hAnsi="Times New Roman" w:cs="Times New Roman"/>
                <w:b/>
                <w:bCs/>
                <w:sz w:val="20"/>
                <w:szCs w:val="20"/>
              </w:rPr>
              <w:t>Kiekis</w:t>
            </w:r>
          </w:p>
        </w:tc>
        <w:tc>
          <w:tcPr>
            <w:tcW w:w="1276" w:type="dxa"/>
            <w:vAlign w:val="center"/>
          </w:tcPr>
          <w:p w14:paraId="276A2B8F" w14:textId="2CE0C872" w:rsidR="00413420" w:rsidRPr="00413420" w:rsidRDefault="00413420" w:rsidP="00FA6157">
            <w:pPr>
              <w:spacing w:line="240" w:lineRule="auto"/>
              <w:jc w:val="center"/>
              <w:rPr>
                <w:rFonts w:hAnsi="Times New Roman" w:cs="Times New Roman"/>
                <w:b/>
                <w:bCs/>
                <w:sz w:val="20"/>
                <w:szCs w:val="20"/>
              </w:rPr>
            </w:pPr>
            <w:r w:rsidRPr="00413420">
              <w:rPr>
                <w:rFonts w:hAnsi="Times New Roman" w:cs="Times New Roman"/>
                <w:b/>
                <w:bCs/>
                <w:sz w:val="20"/>
                <w:szCs w:val="20"/>
              </w:rPr>
              <w:t>Siūloma</w:t>
            </w:r>
            <w:r>
              <w:rPr>
                <w:rFonts w:hAnsi="Times New Roman" w:cs="Times New Roman"/>
                <w:b/>
                <w:bCs/>
                <w:sz w:val="20"/>
                <w:szCs w:val="20"/>
              </w:rPr>
              <w:t xml:space="preserve"> kaina/įkainis</w:t>
            </w:r>
            <w:r w:rsidRPr="00413420">
              <w:rPr>
                <w:rFonts w:hAnsi="Times New Roman" w:cs="Times New Roman"/>
                <w:b/>
                <w:bCs/>
                <w:sz w:val="20"/>
                <w:szCs w:val="20"/>
              </w:rPr>
              <w:t>, Eur be PVM</w:t>
            </w:r>
          </w:p>
        </w:tc>
        <w:tc>
          <w:tcPr>
            <w:tcW w:w="1603" w:type="dxa"/>
            <w:vAlign w:val="center"/>
          </w:tcPr>
          <w:p w14:paraId="2F15D076" w14:textId="6E3928C3" w:rsidR="00413420" w:rsidRPr="00413420" w:rsidRDefault="00413420" w:rsidP="00FA6157">
            <w:pPr>
              <w:spacing w:line="240" w:lineRule="auto"/>
              <w:jc w:val="center"/>
              <w:rPr>
                <w:rFonts w:hAnsi="Times New Roman" w:cs="Times New Roman"/>
                <w:b/>
                <w:bCs/>
                <w:sz w:val="20"/>
                <w:szCs w:val="20"/>
              </w:rPr>
            </w:pPr>
            <w:r w:rsidRPr="00413420">
              <w:rPr>
                <w:rFonts w:hAnsi="Times New Roman" w:cs="Times New Roman"/>
                <w:b/>
                <w:bCs/>
                <w:sz w:val="20"/>
                <w:szCs w:val="20"/>
              </w:rPr>
              <w:t>Viso kaina, Eur be PVM,</w:t>
            </w:r>
          </w:p>
          <w:p w14:paraId="72EB0B97" w14:textId="635C7D20" w:rsidR="00413420" w:rsidRPr="00413420" w:rsidRDefault="00413420" w:rsidP="00FA6157">
            <w:pPr>
              <w:spacing w:line="240" w:lineRule="auto"/>
              <w:jc w:val="center"/>
              <w:rPr>
                <w:rFonts w:hAnsi="Times New Roman" w:cs="Times New Roman"/>
                <w:b/>
                <w:bCs/>
                <w:sz w:val="20"/>
                <w:szCs w:val="20"/>
              </w:rPr>
            </w:pPr>
            <w:r w:rsidRPr="00413420">
              <w:rPr>
                <w:rFonts w:hAnsi="Times New Roman" w:cs="Times New Roman"/>
                <w:b/>
                <w:bCs/>
                <w:sz w:val="20"/>
                <w:szCs w:val="20"/>
              </w:rPr>
              <w:t>4x5</w:t>
            </w:r>
          </w:p>
        </w:tc>
      </w:tr>
      <w:tr w:rsidR="00413420" w:rsidRPr="00C0243A" w14:paraId="0DEAC2C9" w14:textId="77777777" w:rsidTr="00413420">
        <w:trPr>
          <w:trHeight w:val="252"/>
        </w:trPr>
        <w:tc>
          <w:tcPr>
            <w:tcW w:w="548" w:type="dxa"/>
            <w:vAlign w:val="center"/>
          </w:tcPr>
          <w:p w14:paraId="37913132" w14:textId="77777777" w:rsidR="00413420" w:rsidRPr="00413420" w:rsidRDefault="00413420" w:rsidP="00FA6157">
            <w:pPr>
              <w:spacing w:line="240" w:lineRule="auto"/>
              <w:jc w:val="center"/>
              <w:rPr>
                <w:rFonts w:hAnsi="Times New Roman" w:cs="Times New Roman"/>
                <w:sz w:val="20"/>
                <w:szCs w:val="20"/>
              </w:rPr>
            </w:pPr>
            <w:r w:rsidRPr="00413420">
              <w:rPr>
                <w:rFonts w:hAnsi="Times New Roman" w:cs="Times New Roman"/>
                <w:sz w:val="20"/>
                <w:szCs w:val="20"/>
              </w:rPr>
              <w:t>1</w:t>
            </w:r>
          </w:p>
        </w:tc>
        <w:tc>
          <w:tcPr>
            <w:tcW w:w="4947" w:type="dxa"/>
            <w:vAlign w:val="center"/>
          </w:tcPr>
          <w:p w14:paraId="58192B85" w14:textId="77777777" w:rsidR="00413420" w:rsidRPr="00413420" w:rsidRDefault="00413420" w:rsidP="00FA6157">
            <w:pPr>
              <w:spacing w:line="240" w:lineRule="auto"/>
              <w:jc w:val="center"/>
              <w:rPr>
                <w:rFonts w:hAnsi="Times New Roman" w:cs="Times New Roman"/>
                <w:sz w:val="20"/>
                <w:szCs w:val="20"/>
              </w:rPr>
            </w:pPr>
            <w:r w:rsidRPr="00413420">
              <w:rPr>
                <w:rFonts w:hAnsi="Times New Roman" w:cs="Times New Roman"/>
                <w:sz w:val="20"/>
                <w:szCs w:val="20"/>
              </w:rPr>
              <w:t>2</w:t>
            </w:r>
          </w:p>
        </w:tc>
        <w:tc>
          <w:tcPr>
            <w:tcW w:w="1275" w:type="dxa"/>
            <w:vAlign w:val="center"/>
          </w:tcPr>
          <w:p w14:paraId="5E55FE42" w14:textId="4C92E16F" w:rsidR="00413420" w:rsidRPr="00413420" w:rsidRDefault="00413420" w:rsidP="00FA6157">
            <w:pPr>
              <w:spacing w:line="240" w:lineRule="auto"/>
              <w:jc w:val="center"/>
              <w:rPr>
                <w:rFonts w:hAnsi="Times New Roman" w:cs="Times New Roman"/>
                <w:sz w:val="20"/>
                <w:szCs w:val="20"/>
              </w:rPr>
            </w:pPr>
            <w:r>
              <w:rPr>
                <w:rFonts w:hAnsi="Times New Roman" w:cs="Times New Roman"/>
                <w:sz w:val="20"/>
                <w:szCs w:val="20"/>
              </w:rPr>
              <w:t>3</w:t>
            </w:r>
          </w:p>
        </w:tc>
        <w:tc>
          <w:tcPr>
            <w:tcW w:w="1276" w:type="dxa"/>
            <w:vAlign w:val="center"/>
          </w:tcPr>
          <w:p w14:paraId="24081C9E" w14:textId="44DFE393" w:rsidR="00413420" w:rsidRPr="00413420" w:rsidRDefault="00413420" w:rsidP="00FA6157">
            <w:pPr>
              <w:spacing w:line="240" w:lineRule="auto"/>
              <w:jc w:val="center"/>
              <w:rPr>
                <w:rFonts w:hAnsi="Times New Roman" w:cs="Times New Roman"/>
                <w:sz w:val="20"/>
                <w:szCs w:val="20"/>
              </w:rPr>
            </w:pPr>
            <w:r>
              <w:rPr>
                <w:rFonts w:hAnsi="Times New Roman" w:cs="Times New Roman"/>
                <w:sz w:val="20"/>
                <w:szCs w:val="20"/>
              </w:rPr>
              <w:t>4</w:t>
            </w:r>
          </w:p>
        </w:tc>
        <w:tc>
          <w:tcPr>
            <w:tcW w:w="1603" w:type="dxa"/>
            <w:vAlign w:val="center"/>
          </w:tcPr>
          <w:p w14:paraId="663EAFCA" w14:textId="5FE6EFED" w:rsidR="00413420" w:rsidRPr="00413420" w:rsidRDefault="00413420" w:rsidP="00FA6157">
            <w:pPr>
              <w:spacing w:line="240" w:lineRule="auto"/>
              <w:jc w:val="center"/>
              <w:rPr>
                <w:rFonts w:hAnsi="Times New Roman" w:cs="Times New Roman"/>
                <w:sz w:val="20"/>
                <w:szCs w:val="20"/>
              </w:rPr>
            </w:pPr>
            <w:r>
              <w:rPr>
                <w:rFonts w:hAnsi="Times New Roman" w:cs="Times New Roman"/>
                <w:sz w:val="20"/>
                <w:szCs w:val="20"/>
              </w:rPr>
              <w:t>5</w:t>
            </w:r>
          </w:p>
        </w:tc>
      </w:tr>
      <w:tr w:rsidR="00413420" w:rsidRPr="00C0243A" w14:paraId="0CEA99E1" w14:textId="77777777" w:rsidTr="00413420">
        <w:trPr>
          <w:trHeight w:val="1006"/>
        </w:trPr>
        <w:tc>
          <w:tcPr>
            <w:tcW w:w="548" w:type="dxa"/>
            <w:vAlign w:val="center"/>
          </w:tcPr>
          <w:p w14:paraId="023F49CD" w14:textId="37BA0226" w:rsidR="00413420" w:rsidRPr="00413420" w:rsidRDefault="00413420" w:rsidP="00413420">
            <w:pPr>
              <w:spacing w:line="240" w:lineRule="auto"/>
              <w:rPr>
                <w:rFonts w:hAnsi="Times New Roman" w:cs="Times New Roman"/>
                <w:iCs/>
                <w:color w:val="000000" w:themeColor="text1"/>
                <w:sz w:val="20"/>
                <w:szCs w:val="20"/>
              </w:rPr>
            </w:pPr>
            <w:r w:rsidRPr="00413420">
              <w:rPr>
                <w:rFonts w:hAnsi="Times New Roman" w:cs="Times New Roman"/>
                <w:sz w:val="20"/>
                <w:szCs w:val="20"/>
              </w:rPr>
              <w:t>1.</w:t>
            </w:r>
          </w:p>
        </w:tc>
        <w:tc>
          <w:tcPr>
            <w:tcW w:w="4947" w:type="dxa"/>
            <w:vAlign w:val="center"/>
          </w:tcPr>
          <w:p w14:paraId="50FEFA77" w14:textId="7A087E06" w:rsidR="00413420" w:rsidRPr="00413420" w:rsidRDefault="00413420" w:rsidP="00413420">
            <w:pPr>
              <w:spacing w:line="240" w:lineRule="auto"/>
              <w:rPr>
                <w:rFonts w:hAnsi="Times New Roman" w:cs="Times New Roman"/>
                <w:i/>
                <w:sz w:val="20"/>
                <w:szCs w:val="20"/>
              </w:rPr>
            </w:pPr>
            <w:r w:rsidRPr="00413420">
              <w:rPr>
                <w:rFonts w:hAnsi="Times New Roman" w:cs="Times New Roman"/>
                <w:sz w:val="20"/>
                <w:szCs w:val="20"/>
              </w:rPr>
              <w:t>Infrastruktūros apsaugos zonų ribų suformavimas naudojant Paslaugų gavėjo geografinės informacinės sistemos duomenis, kadastrinių bylų duomenis. Plano parengimas, erdvinių duomenų parengimas, plano tvirtinimas LR Aplinkos ministerijoje (ar kitoje aktualiuose teisės aktuose numatytoje tvirtinančioje institucijoje), apsaugos zonų įregistravimas VĮ Registrų centre</w:t>
            </w:r>
          </w:p>
        </w:tc>
        <w:tc>
          <w:tcPr>
            <w:tcW w:w="1275" w:type="dxa"/>
            <w:vAlign w:val="center"/>
          </w:tcPr>
          <w:p w14:paraId="39FD0A65" w14:textId="42209339" w:rsidR="00413420" w:rsidRPr="00413420" w:rsidRDefault="00413420" w:rsidP="00413420">
            <w:pPr>
              <w:spacing w:line="240" w:lineRule="auto"/>
              <w:jc w:val="center"/>
              <w:rPr>
                <w:rFonts w:hAnsi="Times New Roman" w:cs="Times New Roman"/>
                <w:i/>
                <w:sz w:val="20"/>
                <w:szCs w:val="20"/>
              </w:rPr>
            </w:pPr>
            <w:r w:rsidRPr="00413420">
              <w:rPr>
                <w:rFonts w:hAnsi="Times New Roman" w:cs="Times New Roman"/>
                <w:sz w:val="20"/>
                <w:szCs w:val="20"/>
              </w:rPr>
              <w:t xml:space="preserve">1 </w:t>
            </w:r>
            <w:proofErr w:type="spellStart"/>
            <w:r w:rsidRPr="00413420">
              <w:rPr>
                <w:rFonts w:hAnsi="Times New Roman" w:cs="Times New Roman"/>
                <w:sz w:val="20"/>
                <w:szCs w:val="20"/>
              </w:rPr>
              <w:t>kompl</w:t>
            </w:r>
            <w:proofErr w:type="spellEnd"/>
            <w:r w:rsidRPr="00413420">
              <w:rPr>
                <w:rFonts w:hAnsi="Times New Roman" w:cs="Times New Roman"/>
                <w:sz w:val="20"/>
                <w:szCs w:val="20"/>
              </w:rPr>
              <w:t>.</w:t>
            </w:r>
          </w:p>
        </w:tc>
        <w:tc>
          <w:tcPr>
            <w:tcW w:w="1276" w:type="dxa"/>
            <w:vAlign w:val="center"/>
          </w:tcPr>
          <w:p w14:paraId="3B849E62" w14:textId="77777777" w:rsidR="00413420" w:rsidRPr="00413420" w:rsidRDefault="00413420" w:rsidP="00413420">
            <w:pPr>
              <w:spacing w:line="240" w:lineRule="auto"/>
              <w:rPr>
                <w:rFonts w:hAnsi="Times New Roman" w:cs="Times New Roman"/>
                <w:iCs/>
                <w:color w:val="000000" w:themeColor="text1"/>
                <w:sz w:val="20"/>
                <w:szCs w:val="20"/>
              </w:rPr>
            </w:pPr>
          </w:p>
        </w:tc>
        <w:tc>
          <w:tcPr>
            <w:tcW w:w="1603" w:type="dxa"/>
            <w:vAlign w:val="center"/>
          </w:tcPr>
          <w:p w14:paraId="69BCD956" w14:textId="77777777" w:rsidR="00413420" w:rsidRPr="00413420" w:rsidRDefault="00413420" w:rsidP="00413420">
            <w:pPr>
              <w:spacing w:line="240" w:lineRule="auto"/>
              <w:rPr>
                <w:rFonts w:hAnsi="Times New Roman" w:cs="Times New Roman"/>
                <w:iCs/>
                <w:color w:val="000000" w:themeColor="text1"/>
                <w:sz w:val="20"/>
                <w:szCs w:val="20"/>
              </w:rPr>
            </w:pPr>
          </w:p>
        </w:tc>
      </w:tr>
      <w:tr w:rsidR="00413420" w:rsidRPr="00C0243A" w14:paraId="364F2EE7" w14:textId="77777777" w:rsidTr="00413420">
        <w:trPr>
          <w:trHeight w:val="978"/>
        </w:trPr>
        <w:tc>
          <w:tcPr>
            <w:tcW w:w="548" w:type="dxa"/>
            <w:vAlign w:val="center"/>
          </w:tcPr>
          <w:p w14:paraId="1F1DF3DA" w14:textId="75F138E7" w:rsidR="00413420" w:rsidRPr="00413420" w:rsidRDefault="00413420" w:rsidP="00413420">
            <w:pPr>
              <w:spacing w:line="240" w:lineRule="auto"/>
              <w:rPr>
                <w:rFonts w:hAnsi="Times New Roman" w:cs="Times New Roman"/>
                <w:iCs/>
                <w:color w:val="000000" w:themeColor="text1"/>
                <w:sz w:val="20"/>
                <w:szCs w:val="20"/>
              </w:rPr>
            </w:pPr>
            <w:r w:rsidRPr="00413420">
              <w:rPr>
                <w:rFonts w:hAnsi="Times New Roman" w:cs="Times New Roman"/>
                <w:sz w:val="20"/>
                <w:szCs w:val="20"/>
              </w:rPr>
              <w:t>2.</w:t>
            </w:r>
          </w:p>
        </w:tc>
        <w:tc>
          <w:tcPr>
            <w:tcW w:w="4947" w:type="dxa"/>
            <w:vAlign w:val="center"/>
          </w:tcPr>
          <w:p w14:paraId="5B20C4FD" w14:textId="370F2892" w:rsidR="00413420" w:rsidRPr="00413420" w:rsidRDefault="00413420" w:rsidP="00413420">
            <w:pPr>
              <w:spacing w:line="240" w:lineRule="auto"/>
              <w:rPr>
                <w:rFonts w:hAnsi="Times New Roman" w:cs="Times New Roman"/>
                <w:i/>
                <w:sz w:val="20"/>
                <w:szCs w:val="20"/>
              </w:rPr>
            </w:pPr>
            <w:r w:rsidRPr="00413420">
              <w:rPr>
                <w:rFonts w:hAnsi="Times New Roman" w:cs="Times New Roman"/>
                <w:sz w:val="20"/>
                <w:szCs w:val="20"/>
              </w:rPr>
              <w:t xml:space="preserve">Pranešimų žemės sklypų savininkams (patikėtiniams, naudotojams) apie nustatytas apsaugos zonas išsiuntimas </w:t>
            </w:r>
            <w:r w:rsidR="00371339" w:rsidRPr="00371339">
              <w:rPr>
                <w:rFonts w:hAnsi="Times New Roman" w:cs="Times New Roman"/>
                <w:sz w:val="20"/>
                <w:szCs w:val="20"/>
                <w:highlight w:val="yellow"/>
              </w:rPr>
              <w:t>(</w:t>
            </w:r>
            <w:r w:rsidR="00371339" w:rsidRPr="00371339">
              <w:rPr>
                <w:rFonts w:hAnsi="Times New Roman" w:cs="Times New Roman"/>
                <w:sz w:val="20"/>
                <w:szCs w:val="20"/>
                <w:highlight w:val="yellow"/>
              </w:rPr>
              <w:t>vienam savininkui, patikėtiniui, naudotojui</w:t>
            </w:r>
            <w:r w:rsidR="00371339" w:rsidRPr="00371339">
              <w:rPr>
                <w:rFonts w:hAnsi="Times New Roman" w:cs="Times New Roman"/>
                <w:sz w:val="20"/>
                <w:szCs w:val="20"/>
                <w:highlight w:val="yellow"/>
              </w:rPr>
              <w:t>)</w:t>
            </w:r>
            <w:r w:rsidRPr="00371339">
              <w:rPr>
                <w:rFonts w:hAnsi="Times New Roman" w:cs="Times New Roman"/>
                <w:sz w:val="20"/>
                <w:szCs w:val="20"/>
                <w:highlight w:val="yellow"/>
              </w:rPr>
              <w:t>,</w:t>
            </w:r>
            <w:r w:rsidRPr="00413420">
              <w:rPr>
                <w:rFonts w:hAnsi="Times New Roman" w:cs="Times New Roman"/>
                <w:sz w:val="20"/>
                <w:szCs w:val="20"/>
              </w:rPr>
              <w:t xml:space="preserve"> viešinimas pagal LR specialiųjų žemės naudojimo sąlygų įstatymą</w:t>
            </w:r>
          </w:p>
        </w:tc>
        <w:tc>
          <w:tcPr>
            <w:tcW w:w="1275" w:type="dxa"/>
            <w:vAlign w:val="center"/>
          </w:tcPr>
          <w:p w14:paraId="1E9DCCB8" w14:textId="7197F26F" w:rsidR="00413420" w:rsidRPr="00413420" w:rsidRDefault="00CC669F" w:rsidP="00413420">
            <w:pPr>
              <w:spacing w:line="240" w:lineRule="auto"/>
              <w:jc w:val="center"/>
              <w:rPr>
                <w:rFonts w:hAnsi="Times New Roman" w:cs="Times New Roman"/>
                <w:i/>
                <w:sz w:val="20"/>
                <w:szCs w:val="20"/>
              </w:rPr>
            </w:pPr>
            <w:r w:rsidRPr="00CC669F">
              <w:rPr>
                <w:rFonts w:hAnsi="Times New Roman" w:cs="Times New Roman"/>
                <w:sz w:val="20"/>
                <w:szCs w:val="20"/>
                <w:highlight w:val="yellow"/>
              </w:rPr>
              <w:t>15</w:t>
            </w:r>
            <w:r w:rsidR="00413420" w:rsidRPr="00CC669F">
              <w:rPr>
                <w:rFonts w:hAnsi="Times New Roman" w:cs="Times New Roman"/>
                <w:sz w:val="20"/>
                <w:szCs w:val="20"/>
                <w:highlight w:val="yellow"/>
              </w:rPr>
              <w:t> 000</w:t>
            </w:r>
            <w:r w:rsidR="00413420" w:rsidRPr="00413420">
              <w:rPr>
                <w:rFonts w:hAnsi="Times New Roman" w:cs="Times New Roman"/>
                <w:sz w:val="20"/>
                <w:szCs w:val="20"/>
              </w:rPr>
              <w:t xml:space="preserve"> vnt.</w:t>
            </w:r>
            <w:r w:rsidR="00413420" w:rsidRPr="00413420">
              <w:rPr>
                <w:rStyle w:val="Puslapioinaosnuoroda"/>
                <w:rFonts w:hAnsi="Times New Roman" w:cs="Times New Roman"/>
                <w:sz w:val="20"/>
                <w:szCs w:val="20"/>
              </w:rPr>
              <w:footnoteReference w:id="4"/>
            </w:r>
          </w:p>
        </w:tc>
        <w:tc>
          <w:tcPr>
            <w:tcW w:w="1276" w:type="dxa"/>
            <w:vAlign w:val="center"/>
          </w:tcPr>
          <w:p w14:paraId="26C36C5D" w14:textId="77777777" w:rsidR="00413420" w:rsidRPr="00413420" w:rsidRDefault="00413420" w:rsidP="00413420">
            <w:pPr>
              <w:spacing w:line="240" w:lineRule="auto"/>
              <w:rPr>
                <w:rFonts w:hAnsi="Times New Roman" w:cs="Times New Roman"/>
                <w:i/>
                <w:color w:val="000000" w:themeColor="text1"/>
                <w:sz w:val="20"/>
                <w:szCs w:val="20"/>
              </w:rPr>
            </w:pPr>
          </w:p>
        </w:tc>
        <w:tc>
          <w:tcPr>
            <w:tcW w:w="1603" w:type="dxa"/>
            <w:vAlign w:val="center"/>
          </w:tcPr>
          <w:p w14:paraId="3220FB23" w14:textId="77777777" w:rsidR="00413420" w:rsidRPr="00413420" w:rsidRDefault="00413420" w:rsidP="00413420">
            <w:pPr>
              <w:spacing w:line="240" w:lineRule="auto"/>
              <w:rPr>
                <w:rFonts w:hAnsi="Times New Roman" w:cs="Times New Roman"/>
                <w:i/>
                <w:color w:val="000000" w:themeColor="text1"/>
                <w:sz w:val="20"/>
                <w:szCs w:val="20"/>
              </w:rPr>
            </w:pPr>
          </w:p>
        </w:tc>
      </w:tr>
      <w:tr w:rsidR="00413420" w:rsidRPr="00C0243A" w14:paraId="7C6AF778" w14:textId="77777777" w:rsidTr="00413420">
        <w:trPr>
          <w:trHeight w:val="393"/>
        </w:trPr>
        <w:tc>
          <w:tcPr>
            <w:tcW w:w="8046" w:type="dxa"/>
            <w:gridSpan w:val="4"/>
            <w:vAlign w:val="center"/>
          </w:tcPr>
          <w:p w14:paraId="063C6CF9" w14:textId="0D363BBC" w:rsidR="00413420" w:rsidRPr="00413420" w:rsidRDefault="00413420" w:rsidP="00413420">
            <w:pPr>
              <w:spacing w:line="240" w:lineRule="auto"/>
              <w:jc w:val="right"/>
              <w:rPr>
                <w:rFonts w:hAnsi="Times New Roman" w:cs="Times New Roman"/>
                <w:iCs/>
                <w:color w:val="000000" w:themeColor="text1"/>
                <w:sz w:val="20"/>
                <w:szCs w:val="20"/>
              </w:rPr>
            </w:pPr>
            <w:r w:rsidRPr="00413420">
              <w:rPr>
                <w:rFonts w:hAnsi="Times New Roman" w:cs="Times New Roman"/>
                <w:iCs/>
                <w:color w:val="000000" w:themeColor="text1"/>
                <w:sz w:val="20"/>
                <w:szCs w:val="20"/>
              </w:rPr>
              <w:t>Iš viso kaina, Eur be PVM</w:t>
            </w:r>
          </w:p>
        </w:tc>
        <w:tc>
          <w:tcPr>
            <w:tcW w:w="1603" w:type="dxa"/>
            <w:vAlign w:val="center"/>
          </w:tcPr>
          <w:p w14:paraId="572D3584" w14:textId="77777777" w:rsidR="00413420" w:rsidRPr="00413420" w:rsidRDefault="00413420" w:rsidP="00413420">
            <w:pPr>
              <w:spacing w:line="240" w:lineRule="auto"/>
              <w:rPr>
                <w:rFonts w:hAnsi="Times New Roman" w:cs="Times New Roman"/>
                <w:i/>
                <w:color w:val="000000" w:themeColor="text1"/>
                <w:sz w:val="20"/>
                <w:szCs w:val="20"/>
              </w:rPr>
            </w:pPr>
          </w:p>
        </w:tc>
      </w:tr>
      <w:tr w:rsidR="00413420" w:rsidRPr="00C0243A" w14:paraId="230BBBF3" w14:textId="77777777" w:rsidTr="00413420">
        <w:trPr>
          <w:trHeight w:val="399"/>
        </w:trPr>
        <w:tc>
          <w:tcPr>
            <w:tcW w:w="8046" w:type="dxa"/>
            <w:gridSpan w:val="4"/>
            <w:vAlign w:val="center"/>
          </w:tcPr>
          <w:p w14:paraId="2EAFCA60" w14:textId="317E07D5" w:rsidR="00413420" w:rsidRPr="00413420" w:rsidRDefault="00413420" w:rsidP="00413420">
            <w:pPr>
              <w:spacing w:line="240" w:lineRule="auto"/>
              <w:jc w:val="right"/>
              <w:rPr>
                <w:rFonts w:hAnsi="Times New Roman" w:cs="Times New Roman"/>
                <w:iCs/>
                <w:color w:val="000000" w:themeColor="text1"/>
                <w:sz w:val="20"/>
                <w:szCs w:val="20"/>
                <w:lang w:val="en-US"/>
              </w:rPr>
            </w:pPr>
            <w:r w:rsidRPr="00413420">
              <w:rPr>
                <w:rFonts w:hAnsi="Times New Roman" w:cs="Times New Roman"/>
                <w:iCs/>
                <w:color w:val="000000" w:themeColor="text1"/>
                <w:sz w:val="20"/>
                <w:szCs w:val="20"/>
              </w:rPr>
              <w:t xml:space="preserve">PVM (____ </w:t>
            </w:r>
            <w:r w:rsidRPr="00413420">
              <w:rPr>
                <w:rFonts w:hAnsi="Times New Roman" w:cs="Times New Roman"/>
                <w:iCs/>
                <w:color w:val="000000" w:themeColor="text1"/>
                <w:sz w:val="20"/>
                <w:szCs w:val="20"/>
                <w:lang w:val="en-US"/>
              </w:rPr>
              <w:t>%)</w:t>
            </w:r>
          </w:p>
        </w:tc>
        <w:tc>
          <w:tcPr>
            <w:tcW w:w="1603" w:type="dxa"/>
            <w:vAlign w:val="center"/>
          </w:tcPr>
          <w:p w14:paraId="28F390EE" w14:textId="77777777" w:rsidR="00413420" w:rsidRPr="00413420" w:rsidRDefault="00413420" w:rsidP="00413420">
            <w:pPr>
              <w:spacing w:line="240" w:lineRule="auto"/>
              <w:rPr>
                <w:rFonts w:hAnsi="Times New Roman" w:cs="Times New Roman"/>
                <w:i/>
                <w:color w:val="000000" w:themeColor="text1"/>
                <w:sz w:val="20"/>
                <w:szCs w:val="20"/>
              </w:rPr>
            </w:pPr>
          </w:p>
        </w:tc>
      </w:tr>
      <w:tr w:rsidR="00413420" w:rsidRPr="00C0243A" w14:paraId="4D39A69F" w14:textId="77777777" w:rsidTr="00413420">
        <w:trPr>
          <w:trHeight w:val="434"/>
        </w:trPr>
        <w:tc>
          <w:tcPr>
            <w:tcW w:w="8046" w:type="dxa"/>
            <w:gridSpan w:val="4"/>
            <w:vAlign w:val="center"/>
          </w:tcPr>
          <w:p w14:paraId="33742D20" w14:textId="4BB93BE8" w:rsidR="00413420" w:rsidRPr="00413420" w:rsidRDefault="00413420" w:rsidP="00413420">
            <w:pPr>
              <w:spacing w:line="240" w:lineRule="auto"/>
              <w:jc w:val="right"/>
              <w:rPr>
                <w:rFonts w:hAnsi="Times New Roman" w:cs="Times New Roman"/>
                <w:iCs/>
                <w:color w:val="000000" w:themeColor="text1"/>
                <w:sz w:val="20"/>
                <w:szCs w:val="20"/>
              </w:rPr>
            </w:pPr>
            <w:r w:rsidRPr="00413420">
              <w:rPr>
                <w:rFonts w:hAnsi="Times New Roman" w:cs="Times New Roman"/>
                <w:iCs/>
                <w:color w:val="000000" w:themeColor="text1"/>
                <w:sz w:val="20"/>
                <w:szCs w:val="20"/>
              </w:rPr>
              <w:t>Iš viso, Eur su PVM</w:t>
            </w:r>
          </w:p>
        </w:tc>
        <w:tc>
          <w:tcPr>
            <w:tcW w:w="1603" w:type="dxa"/>
            <w:vAlign w:val="center"/>
          </w:tcPr>
          <w:p w14:paraId="0AF3FCE5" w14:textId="77777777" w:rsidR="00413420" w:rsidRPr="00413420" w:rsidRDefault="00413420" w:rsidP="00413420">
            <w:pPr>
              <w:spacing w:line="240" w:lineRule="auto"/>
              <w:rPr>
                <w:rFonts w:hAnsi="Times New Roman" w:cs="Times New Roman"/>
                <w:i/>
                <w:color w:val="000000" w:themeColor="text1"/>
                <w:sz w:val="20"/>
                <w:szCs w:val="20"/>
              </w:rPr>
            </w:pPr>
          </w:p>
        </w:tc>
      </w:tr>
    </w:tbl>
    <w:p w14:paraId="005CE914" w14:textId="77777777" w:rsidR="003A3ECA" w:rsidRPr="003A3ECA" w:rsidRDefault="003A3ECA" w:rsidP="004763BE">
      <w:pPr>
        <w:spacing w:after="0" w:line="240" w:lineRule="auto"/>
        <w:jc w:val="both"/>
        <w:rPr>
          <w:rFonts w:ascii="Times New Roman" w:eastAsia="Calibri" w:hAnsi="Times New Roman" w:cs="Times New Roman"/>
          <w:sz w:val="20"/>
          <w:szCs w:val="20"/>
        </w:rPr>
      </w:pPr>
    </w:p>
    <w:p w14:paraId="15A483DD" w14:textId="77777777" w:rsidR="003A3ECA" w:rsidRPr="003A3ECA" w:rsidRDefault="003A3ECA" w:rsidP="003A3ECA">
      <w:pPr>
        <w:spacing w:after="0" w:line="240" w:lineRule="auto"/>
        <w:jc w:val="both"/>
        <w:rPr>
          <w:rFonts w:ascii="Times New Roman" w:eastAsia="Calibri" w:hAnsi="Times New Roman" w:cs="Times New Roman"/>
          <w:sz w:val="20"/>
          <w:szCs w:val="20"/>
        </w:rPr>
      </w:pPr>
      <w:r w:rsidRPr="003A3ECA">
        <w:rPr>
          <w:rFonts w:ascii="Times New Roman" w:eastAsia="Calibri" w:hAnsi="Times New Roman" w:cs="Times New Roman"/>
          <w:sz w:val="20"/>
          <w:szCs w:val="20"/>
        </w:rPr>
        <w:t>Pasiūlymo kaina (žodžiais) su PVM yra: ............................................................................eurų.</w:t>
      </w:r>
    </w:p>
    <w:p w14:paraId="63638335" w14:textId="77777777" w:rsidR="003A3ECA" w:rsidRPr="003A3ECA" w:rsidRDefault="003A3ECA" w:rsidP="003A3ECA">
      <w:pPr>
        <w:spacing w:after="0" w:line="240" w:lineRule="auto"/>
        <w:jc w:val="both"/>
        <w:rPr>
          <w:rFonts w:ascii="Times New Roman" w:eastAsia="Calibri" w:hAnsi="Times New Roman" w:cs="Times New Roman"/>
          <w:sz w:val="20"/>
          <w:szCs w:val="20"/>
        </w:rPr>
      </w:pPr>
      <w:r w:rsidRPr="003A3ECA">
        <w:rPr>
          <w:rFonts w:ascii="Times New Roman" w:eastAsia="Calibri" w:hAnsi="Times New Roman" w:cs="Times New Roman"/>
          <w:sz w:val="20"/>
          <w:szCs w:val="20"/>
        </w:rPr>
        <w:t xml:space="preserve">Jei tiekėjas yra ne PVM mokėtojas, jis laukelių, kuriuose yra nurodomas PVM, nepildo ir nurodo priežastis, dėl kurių PVM nemoka: ______________________________________________ </w:t>
      </w:r>
    </w:p>
    <w:p w14:paraId="6A26E261" w14:textId="77777777" w:rsidR="00147389" w:rsidRPr="003A3ECA" w:rsidRDefault="00147389" w:rsidP="003A3ECA">
      <w:pPr>
        <w:spacing w:after="0" w:line="240" w:lineRule="auto"/>
        <w:rPr>
          <w:rFonts w:ascii="Times New Roman" w:eastAsia="Calibri" w:hAnsi="Times New Roman" w:cs="Times New Roman"/>
          <w:b/>
          <w:bCs/>
          <w:sz w:val="20"/>
          <w:szCs w:val="20"/>
        </w:rPr>
      </w:pPr>
    </w:p>
    <w:p w14:paraId="025979A1" w14:textId="77777777" w:rsidR="00C664AF" w:rsidRPr="00B31FA0" w:rsidRDefault="00C664AF" w:rsidP="00A82D8E">
      <w:pPr>
        <w:pStyle w:val="Sraopastraipa"/>
        <w:numPr>
          <w:ilvl w:val="0"/>
          <w:numId w:val="19"/>
        </w:numPr>
        <w:tabs>
          <w:tab w:val="left" w:pos="284"/>
        </w:tabs>
        <w:autoSpaceDE w:val="0"/>
        <w:autoSpaceDN w:val="0"/>
        <w:adjustRightInd w:val="0"/>
        <w:jc w:val="center"/>
        <w:rPr>
          <w:rFonts w:ascii="Times New Roman" w:hAnsi="Times New Roman" w:cs="Times New Roman"/>
          <w:b/>
          <w:bCs/>
          <w:sz w:val="20"/>
          <w:szCs w:val="20"/>
        </w:rPr>
      </w:pPr>
      <w:r w:rsidRPr="00B31FA0">
        <w:rPr>
          <w:rFonts w:ascii="Times New Roman" w:hAnsi="Times New Roman" w:cs="Times New Roman"/>
          <w:b/>
          <w:bCs/>
          <w:sz w:val="20"/>
          <w:szCs w:val="20"/>
        </w:rPr>
        <w:t>KONFIDENCIALI INFORMACIJA</w:t>
      </w:r>
    </w:p>
    <w:tbl>
      <w:tblPr>
        <w:tblStyle w:val="Lentelstinklelis1"/>
        <w:tblW w:w="9630" w:type="dxa"/>
        <w:tblInd w:w="0" w:type="dxa"/>
        <w:tblLayout w:type="fixed"/>
        <w:tblLook w:val="04A0" w:firstRow="1" w:lastRow="0" w:firstColumn="1" w:lastColumn="0" w:noHBand="0" w:noVBand="1"/>
      </w:tblPr>
      <w:tblGrid>
        <w:gridCol w:w="846"/>
        <w:gridCol w:w="4961"/>
        <w:gridCol w:w="1698"/>
        <w:gridCol w:w="2125"/>
      </w:tblGrid>
      <w:tr w:rsidR="00C664AF" w:rsidRPr="00B31FA0" w14:paraId="1868E2B1" w14:textId="77777777" w:rsidTr="009A36AC">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D9BC2BF" w14:textId="77777777" w:rsidR="00C664AF" w:rsidRPr="00B31FA0" w:rsidRDefault="00C664AF" w:rsidP="009A36AC">
            <w:pPr>
              <w:jc w:val="center"/>
              <w:rPr>
                <w:rFonts w:eastAsia="Calibri"/>
                <w:b/>
                <w:bCs/>
              </w:rPr>
            </w:pPr>
            <w:r w:rsidRPr="00B31FA0">
              <w:rPr>
                <w:rFonts w:eastAsia="Calibri"/>
                <w:b/>
                <w:bCs/>
              </w:rPr>
              <w:t>Eil. Nr.</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B8AE824" w14:textId="77777777" w:rsidR="00C664AF" w:rsidRPr="00B31FA0" w:rsidRDefault="00C664AF" w:rsidP="009A36AC">
            <w:pPr>
              <w:jc w:val="center"/>
              <w:rPr>
                <w:rFonts w:eastAsia="Calibri"/>
                <w:b/>
                <w:bCs/>
              </w:rPr>
            </w:pPr>
            <w:r w:rsidRPr="00B31FA0">
              <w:rPr>
                <w:rFonts w:eastAsia="Calibri"/>
                <w:b/>
                <w:bCs/>
              </w:rPr>
              <w:t>Dokumentas</w:t>
            </w:r>
          </w:p>
        </w:tc>
        <w:tc>
          <w:tcPr>
            <w:tcW w:w="16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AF873E3" w14:textId="77777777" w:rsidR="00C664AF" w:rsidRPr="00B31FA0" w:rsidRDefault="00C664AF" w:rsidP="009A36AC">
            <w:pPr>
              <w:jc w:val="center"/>
              <w:rPr>
                <w:rFonts w:eastAsia="Calibri"/>
                <w:b/>
                <w:bCs/>
              </w:rPr>
            </w:pPr>
            <w:r w:rsidRPr="00B31FA0">
              <w:rPr>
                <w:rFonts w:eastAsia="Calibri"/>
                <w:b/>
                <w:bCs/>
              </w:rPr>
              <w:t>Ar dokumentas konfidencialus?</w:t>
            </w:r>
          </w:p>
          <w:p w14:paraId="688297E4" w14:textId="77777777" w:rsidR="00C664AF" w:rsidRPr="00B31FA0" w:rsidRDefault="00C664AF" w:rsidP="009A36AC">
            <w:pPr>
              <w:jc w:val="center"/>
              <w:rPr>
                <w:rFonts w:eastAsia="Calibri"/>
                <w:b/>
                <w:bCs/>
              </w:rPr>
            </w:pPr>
            <w:r w:rsidRPr="00B31FA0">
              <w:rPr>
                <w:rFonts w:eastAsia="Calibri"/>
                <w:b/>
                <w:bCs/>
              </w:rPr>
              <w:t>(Taip / Ne)</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509EA27" w14:textId="77777777" w:rsidR="00C664AF" w:rsidRPr="00B31FA0" w:rsidRDefault="00C664AF" w:rsidP="009A36AC">
            <w:pPr>
              <w:jc w:val="center"/>
              <w:rPr>
                <w:rFonts w:eastAsia="Calibri"/>
                <w:b/>
                <w:bCs/>
              </w:rPr>
            </w:pPr>
            <w:r w:rsidRPr="00B31FA0">
              <w:rPr>
                <w:rFonts w:eastAsia="Calibri"/>
                <w:b/>
                <w:bCs/>
              </w:rPr>
              <w:t>Paaiškinimas, kokia ir kodėl konkreti informacija dokumente yra konfidenciali</w:t>
            </w:r>
          </w:p>
        </w:tc>
      </w:tr>
      <w:tr w:rsidR="00C664AF" w:rsidRPr="00B31FA0" w14:paraId="73F6AB62"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hideMark/>
          </w:tcPr>
          <w:p w14:paraId="0ACD51FB" w14:textId="77777777" w:rsidR="00C664AF" w:rsidRPr="00B31FA0" w:rsidRDefault="00C664AF" w:rsidP="009A36AC">
            <w:pPr>
              <w:jc w:val="center"/>
              <w:rPr>
                <w:rFonts w:eastAsia="Calibri"/>
                <w:b/>
                <w:bCs/>
              </w:rPr>
            </w:pPr>
            <w:r w:rsidRPr="00B31FA0">
              <w:rPr>
                <w:rFonts w:eastAsia="Calibri"/>
                <w:b/>
                <w:bCs/>
              </w:rPr>
              <w:t>1</w:t>
            </w:r>
          </w:p>
        </w:tc>
        <w:tc>
          <w:tcPr>
            <w:tcW w:w="4961" w:type="dxa"/>
            <w:tcBorders>
              <w:top w:val="single" w:sz="4" w:space="0" w:color="000000"/>
              <w:left w:val="single" w:sz="4" w:space="0" w:color="000000"/>
              <w:bottom w:val="single" w:sz="4" w:space="0" w:color="000000"/>
              <w:right w:val="single" w:sz="4" w:space="0" w:color="000000"/>
            </w:tcBorders>
            <w:vAlign w:val="center"/>
            <w:hideMark/>
          </w:tcPr>
          <w:p w14:paraId="01CECE13" w14:textId="77777777" w:rsidR="00C664AF" w:rsidRPr="00B31FA0" w:rsidRDefault="00C664AF" w:rsidP="009A36AC">
            <w:pPr>
              <w:jc w:val="center"/>
              <w:rPr>
                <w:rFonts w:eastAsia="Calibri"/>
                <w:b/>
                <w:bCs/>
              </w:rPr>
            </w:pPr>
            <w:r w:rsidRPr="00B31FA0">
              <w:rPr>
                <w:rFonts w:eastAsia="Calibri"/>
                <w:b/>
                <w:bCs/>
              </w:rPr>
              <w:t>2</w:t>
            </w:r>
          </w:p>
        </w:tc>
        <w:tc>
          <w:tcPr>
            <w:tcW w:w="1698" w:type="dxa"/>
            <w:tcBorders>
              <w:top w:val="single" w:sz="4" w:space="0" w:color="000000"/>
              <w:left w:val="single" w:sz="4" w:space="0" w:color="000000"/>
              <w:bottom w:val="single" w:sz="4" w:space="0" w:color="000000"/>
              <w:right w:val="single" w:sz="4" w:space="0" w:color="000000"/>
            </w:tcBorders>
            <w:vAlign w:val="center"/>
            <w:hideMark/>
          </w:tcPr>
          <w:p w14:paraId="75C451BE" w14:textId="77777777" w:rsidR="00C664AF" w:rsidRPr="00B31FA0" w:rsidRDefault="00C664AF" w:rsidP="009A36AC">
            <w:pPr>
              <w:jc w:val="center"/>
              <w:rPr>
                <w:rFonts w:eastAsia="Calibri"/>
                <w:b/>
                <w:bCs/>
              </w:rPr>
            </w:pPr>
            <w:r w:rsidRPr="00B31FA0">
              <w:rPr>
                <w:rFonts w:eastAsia="Calibri"/>
                <w:b/>
                <w:bCs/>
              </w:rPr>
              <w:t>3</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0780D1A0" w14:textId="77777777" w:rsidR="00C664AF" w:rsidRPr="00B31FA0" w:rsidRDefault="00C664AF" w:rsidP="009A36AC">
            <w:pPr>
              <w:jc w:val="center"/>
              <w:rPr>
                <w:rFonts w:eastAsia="Calibri"/>
                <w:b/>
                <w:bCs/>
              </w:rPr>
            </w:pPr>
            <w:r w:rsidRPr="00B31FA0">
              <w:rPr>
                <w:rFonts w:eastAsia="Calibri"/>
                <w:b/>
                <w:bCs/>
              </w:rPr>
              <w:t>4</w:t>
            </w:r>
          </w:p>
        </w:tc>
      </w:tr>
      <w:tr w:rsidR="00C664AF" w:rsidRPr="00B31FA0" w14:paraId="60F15906"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5919BAA6" w14:textId="77777777" w:rsidR="00C664AF" w:rsidRPr="00B31FA0" w:rsidRDefault="00C664AF" w:rsidP="00A82D8E">
            <w:pPr>
              <w:numPr>
                <w:ilvl w:val="0"/>
                <w:numId w:val="20"/>
              </w:numPr>
            </w:pPr>
          </w:p>
        </w:tc>
        <w:tc>
          <w:tcPr>
            <w:tcW w:w="4961" w:type="dxa"/>
            <w:tcBorders>
              <w:top w:val="single" w:sz="4" w:space="0" w:color="000000"/>
              <w:left w:val="single" w:sz="4" w:space="0" w:color="000000"/>
              <w:bottom w:val="single" w:sz="4" w:space="0" w:color="000000"/>
              <w:right w:val="single" w:sz="4" w:space="0" w:color="000000"/>
            </w:tcBorders>
            <w:hideMark/>
          </w:tcPr>
          <w:p w14:paraId="4B1A4972" w14:textId="77777777" w:rsidR="00C664AF" w:rsidRPr="00B31FA0" w:rsidRDefault="00C664AF" w:rsidP="004B1A2A">
            <w:pPr>
              <w:spacing w:line="240" w:lineRule="auto"/>
              <w:jc w:val="both"/>
              <w:rPr>
                <w:kern w:val="3"/>
                <w:lang w:eastAsia="de-CH"/>
              </w:rPr>
            </w:pPr>
            <w:r w:rsidRPr="00B31FA0">
              <w:t>Pasiūlymo forma</w:t>
            </w:r>
          </w:p>
        </w:tc>
        <w:tc>
          <w:tcPr>
            <w:tcW w:w="1698" w:type="dxa"/>
            <w:tcBorders>
              <w:top w:val="single" w:sz="4" w:space="0" w:color="000000"/>
              <w:left w:val="single" w:sz="4" w:space="0" w:color="000000"/>
              <w:bottom w:val="single" w:sz="4" w:space="0" w:color="000000"/>
              <w:right w:val="single" w:sz="4" w:space="0" w:color="000000"/>
            </w:tcBorders>
            <w:vAlign w:val="center"/>
          </w:tcPr>
          <w:p w14:paraId="4A807DC5"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E65C2DC" w14:textId="77777777" w:rsidR="00C664AF" w:rsidRPr="00B31FA0" w:rsidRDefault="00C664AF" w:rsidP="009A36AC">
            <w:pPr>
              <w:rPr>
                <w:rFonts w:eastAsia="Calibri"/>
              </w:rPr>
            </w:pPr>
          </w:p>
        </w:tc>
      </w:tr>
      <w:tr w:rsidR="00C664AF" w:rsidRPr="00B31FA0" w14:paraId="60A08EF8"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25F1129F" w14:textId="77777777" w:rsidR="00C664AF" w:rsidRPr="00B31FA0" w:rsidRDefault="00C664AF" w:rsidP="00A82D8E">
            <w:pPr>
              <w:numPr>
                <w:ilvl w:val="0"/>
                <w:numId w:val="20"/>
              </w:numPr>
            </w:pPr>
          </w:p>
        </w:tc>
        <w:tc>
          <w:tcPr>
            <w:tcW w:w="4961" w:type="dxa"/>
            <w:tcBorders>
              <w:top w:val="single" w:sz="4" w:space="0" w:color="000000"/>
              <w:left w:val="single" w:sz="4" w:space="0" w:color="000000"/>
              <w:bottom w:val="single" w:sz="4" w:space="0" w:color="000000"/>
              <w:right w:val="single" w:sz="4" w:space="0" w:color="000000"/>
            </w:tcBorders>
            <w:hideMark/>
          </w:tcPr>
          <w:p w14:paraId="2C6436A1" w14:textId="77777777" w:rsidR="00C664AF" w:rsidRPr="00B31FA0" w:rsidRDefault="00C664AF" w:rsidP="004B1A2A">
            <w:pPr>
              <w:suppressAutoHyphens/>
              <w:autoSpaceDN w:val="0"/>
              <w:spacing w:line="240" w:lineRule="auto"/>
              <w:jc w:val="both"/>
              <w:textAlignment w:val="baseline"/>
              <w:rPr>
                <w:rFonts w:eastAsia="Calibri"/>
                <w:kern w:val="3"/>
                <w:lang w:eastAsia="de-CH"/>
              </w:rPr>
            </w:pPr>
            <w:r w:rsidRPr="00B31FA0">
              <w:rPr>
                <w:rFonts w:eastAsia="Calibri"/>
                <w:kern w:val="3"/>
                <w:lang w:eastAsia="de-CH"/>
              </w:rPr>
              <w:t>EBVPD</w:t>
            </w:r>
          </w:p>
        </w:tc>
        <w:tc>
          <w:tcPr>
            <w:tcW w:w="1698" w:type="dxa"/>
            <w:tcBorders>
              <w:top w:val="single" w:sz="4" w:space="0" w:color="000000"/>
              <w:left w:val="single" w:sz="4" w:space="0" w:color="000000"/>
              <w:bottom w:val="single" w:sz="4" w:space="0" w:color="000000"/>
              <w:right w:val="single" w:sz="4" w:space="0" w:color="000000"/>
            </w:tcBorders>
            <w:vAlign w:val="center"/>
          </w:tcPr>
          <w:p w14:paraId="1B90824D"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1E38636" w14:textId="77777777" w:rsidR="00C664AF" w:rsidRPr="00B31FA0" w:rsidRDefault="00C664AF" w:rsidP="009A36AC">
            <w:pPr>
              <w:rPr>
                <w:rFonts w:eastAsia="Calibri"/>
              </w:rPr>
            </w:pPr>
          </w:p>
        </w:tc>
      </w:tr>
      <w:tr w:rsidR="00C664AF" w:rsidRPr="00B31FA0" w14:paraId="25CE00E8"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A99B9A2" w14:textId="77777777" w:rsidR="00C664AF" w:rsidRPr="00B31FA0" w:rsidRDefault="00C664AF" w:rsidP="00A82D8E">
            <w:pPr>
              <w:numPr>
                <w:ilvl w:val="0"/>
                <w:numId w:val="20"/>
              </w:numPr>
            </w:pPr>
          </w:p>
        </w:tc>
        <w:tc>
          <w:tcPr>
            <w:tcW w:w="4961" w:type="dxa"/>
            <w:tcBorders>
              <w:top w:val="single" w:sz="4" w:space="0" w:color="000000"/>
              <w:left w:val="single" w:sz="4" w:space="0" w:color="000000"/>
              <w:bottom w:val="single" w:sz="4" w:space="0" w:color="000000"/>
              <w:right w:val="single" w:sz="4" w:space="0" w:color="000000"/>
            </w:tcBorders>
            <w:hideMark/>
          </w:tcPr>
          <w:p w14:paraId="467320CB" w14:textId="2DF17963" w:rsidR="00C664AF" w:rsidRPr="00DE3D61" w:rsidRDefault="008A6C06" w:rsidP="004B1A2A">
            <w:pPr>
              <w:suppressAutoHyphens/>
              <w:autoSpaceDN w:val="0"/>
              <w:spacing w:line="240" w:lineRule="auto"/>
              <w:jc w:val="both"/>
              <w:textAlignment w:val="baseline"/>
              <w:rPr>
                <w:rFonts w:eastAsia="Calibri"/>
                <w:color w:val="000000" w:themeColor="text1"/>
                <w:kern w:val="3"/>
                <w:lang w:eastAsia="de-CH"/>
              </w:rPr>
            </w:pPr>
            <w:r w:rsidRPr="00DE3D61">
              <w:rPr>
                <w:rFonts w:eastAsia="Calibri"/>
              </w:rPr>
              <w:t>Jungtinės veiklos sutarties kopija (jei teikiama)</w:t>
            </w:r>
          </w:p>
        </w:tc>
        <w:tc>
          <w:tcPr>
            <w:tcW w:w="1698" w:type="dxa"/>
            <w:tcBorders>
              <w:top w:val="single" w:sz="4" w:space="0" w:color="000000"/>
              <w:left w:val="single" w:sz="4" w:space="0" w:color="000000"/>
              <w:bottom w:val="single" w:sz="4" w:space="0" w:color="000000"/>
              <w:right w:val="single" w:sz="4" w:space="0" w:color="000000"/>
            </w:tcBorders>
            <w:vAlign w:val="center"/>
          </w:tcPr>
          <w:p w14:paraId="49BDD447"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2857B0B" w14:textId="77777777" w:rsidR="00C664AF" w:rsidRPr="00B31FA0" w:rsidRDefault="00C664AF" w:rsidP="009A36AC">
            <w:pPr>
              <w:rPr>
                <w:rFonts w:eastAsia="Calibri"/>
              </w:rPr>
            </w:pPr>
          </w:p>
        </w:tc>
      </w:tr>
      <w:tr w:rsidR="00C664AF" w:rsidRPr="00B31FA0" w14:paraId="1638437A"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6B0588B0" w14:textId="77777777" w:rsidR="00C664AF" w:rsidRPr="00B31FA0" w:rsidRDefault="00C664AF" w:rsidP="00A82D8E">
            <w:pPr>
              <w:numPr>
                <w:ilvl w:val="0"/>
                <w:numId w:val="20"/>
              </w:numPr>
            </w:pPr>
          </w:p>
        </w:tc>
        <w:tc>
          <w:tcPr>
            <w:tcW w:w="4961" w:type="dxa"/>
            <w:tcBorders>
              <w:top w:val="single" w:sz="4" w:space="0" w:color="000000"/>
              <w:left w:val="single" w:sz="4" w:space="0" w:color="000000"/>
              <w:bottom w:val="single" w:sz="4" w:space="0" w:color="000000"/>
              <w:right w:val="single" w:sz="4" w:space="0" w:color="000000"/>
            </w:tcBorders>
            <w:hideMark/>
          </w:tcPr>
          <w:p w14:paraId="4E59C1EC" w14:textId="57FDE8C1" w:rsidR="00C664AF" w:rsidRPr="00DE3D61" w:rsidRDefault="008A6C06" w:rsidP="004B1A2A">
            <w:pPr>
              <w:spacing w:line="240" w:lineRule="auto"/>
              <w:jc w:val="both"/>
              <w:rPr>
                <w:rFonts w:eastAsia="Calibri"/>
              </w:rPr>
            </w:pPr>
            <w:r w:rsidRPr="00B31FA0">
              <w:rPr>
                <w:rFonts w:eastAsia="Calibri"/>
              </w:rPr>
              <w:t>Dokumentas, patvirtinantis, kad asmuo, kuris pa</w:t>
            </w:r>
            <w:r>
              <w:rPr>
                <w:rFonts w:eastAsia="Calibri"/>
              </w:rPr>
              <w:t>teikė</w:t>
            </w:r>
            <w:r w:rsidRPr="00B31FA0">
              <w:rPr>
                <w:rFonts w:eastAsia="Calibri"/>
              </w:rPr>
              <w:t xml:space="preserve"> pasiūlymą (jei jis ne tiekėjo vadovas), turėjo teisę jį pa</w:t>
            </w:r>
            <w:r>
              <w:rPr>
                <w:rFonts w:eastAsia="Calibri"/>
              </w:rPr>
              <w:t>teikti</w:t>
            </w:r>
            <w:r w:rsidRPr="00B31FA0">
              <w:rPr>
                <w:rFonts w:eastAsia="Calibri"/>
              </w:rPr>
              <w:t xml:space="preserve"> (jei teikiama)</w:t>
            </w:r>
          </w:p>
        </w:tc>
        <w:tc>
          <w:tcPr>
            <w:tcW w:w="1698" w:type="dxa"/>
            <w:tcBorders>
              <w:top w:val="single" w:sz="4" w:space="0" w:color="000000"/>
              <w:left w:val="single" w:sz="4" w:space="0" w:color="000000"/>
              <w:bottom w:val="single" w:sz="4" w:space="0" w:color="000000"/>
              <w:right w:val="single" w:sz="4" w:space="0" w:color="000000"/>
            </w:tcBorders>
            <w:vAlign w:val="center"/>
          </w:tcPr>
          <w:p w14:paraId="6471497B"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91CF036" w14:textId="77777777" w:rsidR="00C664AF" w:rsidRPr="00B31FA0" w:rsidRDefault="00C664AF" w:rsidP="009A36AC">
            <w:pPr>
              <w:rPr>
                <w:rFonts w:eastAsia="Calibri"/>
              </w:rPr>
            </w:pPr>
          </w:p>
        </w:tc>
      </w:tr>
      <w:tr w:rsidR="006909A4" w:rsidRPr="00B31FA0" w14:paraId="0A707A0A"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C387258" w14:textId="77777777" w:rsidR="006909A4" w:rsidRPr="00B31FA0" w:rsidRDefault="006909A4" w:rsidP="00A82D8E">
            <w:pPr>
              <w:numPr>
                <w:ilvl w:val="0"/>
                <w:numId w:val="20"/>
              </w:numPr>
            </w:pPr>
          </w:p>
        </w:tc>
        <w:tc>
          <w:tcPr>
            <w:tcW w:w="4961" w:type="dxa"/>
            <w:tcBorders>
              <w:top w:val="single" w:sz="4" w:space="0" w:color="000000"/>
              <w:left w:val="single" w:sz="4" w:space="0" w:color="000000"/>
              <w:bottom w:val="single" w:sz="4" w:space="0" w:color="000000"/>
              <w:right w:val="single" w:sz="4" w:space="0" w:color="000000"/>
            </w:tcBorders>
          </w:tcPr>
          <w:p w14:paraId="6C874BB8" w14:textId="259D0845" w:rsidR="006909A4" w:rsidRPr="00B31FA0" w:rsidRDefault="006909A4" w:rsidP="006909A4">
            <w:pPr>
              <w:spacing w:line="240" w:lineRule="auto"/>
              <w:jc w:val="both"/>
              <w:rPr>
                <w:rFonts w:eastAsia="Calibri"/>
              </w:rPr>
            </w:pPr>
            <w:r>
              <w:t>Ū</w:t>
            </w:r>
            <w:r w:rsidRPr="006909A4">
              <w:t>kio subjekt</w:t>
            </w:r>
            <w:r>
              <w:t>ų</w:t>
            </w:r>
            <w:r w:rsidRPr="006909A4">
              <w:t>, kurių pajėgumais remiasi, – įrodymai, kad šie ištekliai bus prieinami per visą sutartinių įsipareigojimų vykdymo laikotarpį</w:t>
            </w:r>
          </w:p>
        </w:tc>
        <w:tc>
          <w:tcPr>
            <w:tcW w:w="1698" w:type="dxa"/>
            <w:tcBorders>
              <w:top w:val="single" w:sz="4" w:space="0" w:color="000000"/>
              <w:left w:val="single" w:sz="4" w:space="0" w:color="000000"/>
              <w:bottom w:val="single" w:sz="4" w:space="0" w:color="000000"/>
              <w:right w:val="single" w:sz="4" w:space="0" w:color="000000"/>
            </w:tcBorders>
          </w:tcPr>
          <w:p w14:paraId="1D70C310" w14:textId="77777777" w:rsidR="006909A4" w:rsidRPr="00B31FA0" w:rsidRDefault="006909A4"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tcPr>
          <w:p w14:paraId="09F801FA" w14:textId="77777777" w:rsidR="006909A4" w:rsidRPr="00B31FA0" w:rsidRDefault="006909A4" w:rsidP="009A36AC">
            <w:pPr>
              <w:rPr>
                <w:rFonts w:eastAsia="Calibri"/>
              </w:rPr>
            </w:pPr>
          </w:p>
        </w:tc>
      </w:tr>
      <w:tr w:rsidR="00C664AF" w:rsidRPr="00B31FA0" w14:paraId="7FC581D7"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7815C77" w14:textId="77777777" w:rsidR="00C664AF" w:rsidRPr="00B31FA0" w:rsidRDefault="00C664AF" w:rsidP="00A82D8E">
            <w:pPr>
              <w:numPr>
                <w:ilvl w:val="0"/>
                <w:numId w:val="20"/>
              </w:numPr>
            </w:pPr>
          </w:p>
        </w:tc>
        <w:tc>
          <w:tcPr>
            <w:tcW w:w="4961" w:type="dxa"/>
            <w:tcBorders>
              <w:top w:val="single" w:sz="4" w:space="0" w:color="000000"/>
              <w:left w:val="single" w:sz="4" w:space="0" w:color="000000"/>
              <w:bottom w:val="single" w:sz="4" w:space="0" w:color="000000"/>
              <w:right w:val="single" w:sz="4" w:space="0" w:color="000000"/>
            </w:tcBorders>
            <w:hideMark/>
          </w:tcPr>
          <w:p w14:paraId="08C4FD1A" w14:textId="5A57B1C5" w:rsidR="00C664AF" w:rsidRPr="006909A4" w:rsidRDefault="008A6C06" w:rsidP="004B1A2A">
            <w:pPr>
              <w:spacing w:line="240" w:lineRule="auto"/>
              <w:jc w:val="both"/>
              <w:rPr>
                <w:rFonts w:eastAsia="Calibri"/>
              </w:rPr>
            </w:pPr>
            <w:r w:rsidRPr="006909A4">
              <w:rPr>
                <w:rFonts w:eastAsia="Calibri"/>
              </w:rPr>
              <w:t>Subtiekėjo deklaracija ar kitas dokumentas, patvirtinantis jo sutikimą būti subtiekėju pirkime (jei teikiama)</w:t>
            </w:r>
          </w:p>
        </w:tc>
        <w:tc>
          <w:tcPr>
            <w:tcW w:w="1698" w:type="dxa"/>
            <w:tcBorders>
              <w:top w:val="single" w:sz="4" w:space="0" w:color="000000"/>
              <w:left w:val="single" w:sz="4" w:space="0" w:color="000000"/>
              <w:bottom w:val="single" w:sz="4" w:space="0" w:color="000000"/>
              <w:right w:val="single" w:sz="4" w:space="0" w:color="000000"/>
            </w:tcBorders>
          </w:tcPr>
          <w:p w14:paraId="082E86F2" w14:textId="77777777" w:rsidR="00C664AF" w:rsidRPr="006909A4"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tcPr>
          <w:p w14:paraId="7BFBA3BD" w14:textId="77777777" w:rsidR="00C664AF" w:rsidRPr="006909A4" w:rsidRDefault="00C664AF" w:rsidP="009A36AC">
            <w:pPr>
              <w:rPr>
                <w:rFonts w:eastAsia="Calibri"/>
              </w:rPr>
            </w:pPr>
          </w:p>
        </w:tc>
      </w:tr>
      <w:tr w:rsidR="00C664AF" w:rsidRPr="00B31FA0" w14:paraId="2691D5B6"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B2DC6F8" w14:textId="77777777" w:rsidR="00C664AF" w:rsidRPr="00B31FA0" w:rsidRDefault="00C664AF" w:rsidP="00A82D8E">
            <w:pPr>
              <w:numPr>
                <w:ilvl w:val="0"/>
                <w:numId w:val="20"/>
              </w:numPr>
            </w:pPr>
          </w:p>
        </w:tc>
        <w:tc>
          <w:tcPr>
            <w:tcW w:w="4961" w:type="dxa"/>
            <w:tcBorders>
              <w:top w:val="single" w:sz="4" w:space="0" w:color="000000"/>
              <w:left w:val="single" w:sz="4" w:space="0" w:color="000000"/>
              <w:bottom w:val="single" w:sz="4" w:space="0" w:color="000000"/>
              <w:right w:val="single" w:sz="4" w:space="0" w:color="000000"/>
            </w:tcBorders>
            <w:hideMark/>
          </w:tcPr>
          <w:p w14:paraId="7636DD66" w14:textId="1C584499" w:rsidR="00C664AF" w:rsidRPr="006909A4" w:rsidRDefault="006909A4" w:rsidP="004B1A2A">
            <w:pPr>
              <w:spacing w:line="240" w:lineRule="auto"/>
              <w:jc w:val="both"/>
              <w:rPr>
                <w:rFonts w:eastAsia="Calibri"/>
              </w:rPr>
            </w:pPr>
            <w:r w:rsidRPr="006909A4">
              <w:t>Dokumentai, įrodantys, jog tiekėjas atitinka kvalifikacijos reikalavimų lentelės 3.1 eilutėje keliamą reikalavimą (jei teikiami)</w:t>
            </w:r>
          </w:p>
        </w:tc>
        <w:tc>
          <w:tcPr>
            <w:tcW w:w="1698" w:type="dxa"/>
            <w:tcBorders>
              <w:top w:val="single" w:sz="4" w:space="0" w:color="000000"/>
              <w:left w:val="single" w:sz="4" w:space="0" w:color="000000"/>
              <w:bottom w:val="single" w:sz="4" w:space="0" w:color="000000"/>
              <w:right w:val="single" w:sz="4" w:space="0" w:color="000000"/>
            </w:tcBorders>
          </w:tcPr>
          <w:p w14:paraId="31D892EF" w14:textId="77777777" w:rsidR="00C664AF" w:rsidRPr="006909A4" w:rsidRDefault="00C664AF" w:rsidP="009A36AC"/>
        </w:tc>
        <w:tc>
          <w:tcPr>
            <w:tcW w:w="2125" w:type="dxa"/>
            <w:tcBorders>
              <w:top w:val="single" w:sz="4" w:space="0" w:color="000000"/>
              <w:left w:val="single" w:sz="4" w:space="0" w:color="000000"/>
              <w:bottom w:val="single" w:sz="4" w:space="0" w:color="000000"/>
              <w:right w:val="single" w:sz="4" w:space="0" w:color="000000"/>
            </w:tcBorders>
          </w:tcPr>
          <w:p w14:paraId="5C899E7C" w14:textId="77777777" w:rsidR="00C664AF" w:rsidRPr="006909A4" w:rsidRDefault="00C664AF" w:rsidP="009A36AC">
            <w:pPr>
              <w:rPr>
                <w:rFonts w:eastAsia="Calibri"/>
              </w:rPr>
            </w:pPr>
          </w:p>
        </w:tc>
      </w:tr>
      <w:tr w:rsidR="00C664AF" w:rsidRPr="00B31FA0" w14:paraId="37944DD7"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13FED231" w14:textId="77777777" w:rsidR="00C664AF" w:rsidRPr="00B31FA0" w:rsidRDefault="00C664AF" w:rsidP="00A82D8E">
            <w:pPr>
              <w:numPr>
                <w:ilvl w:val="0"/>
                <w:numId w:val="20"/>
              </w:numPr>
            </w:pPr>
          </w:p>
        </w:tc>
        <w:tc>
          <w:tcPr>
            <w:tcW w:w="4961" w:type="dxa"/>
            <w:tcBorders>
              <w:top w:val="single" w:sz="4" w:space="0" w:color="000000"/>
              <w:left w:val="single" w:sz="4" w:space="0" w:color="000000"/>
              <w:bottom w:val="single" w:sz="4" w:space="0" w:color="000000"/>
              <w:right w:val="single" w:sz="4" w:space="0" w:color="000000"/>
            </w:tcBorders>
          </w:tcPr>
          <w:p w14:paraId="31D24F49" w14:textId="091C4508" w:rsidR="00C664AF" w:rsidRPr="006909A4" w:rsidRDefault="00941727" w:rsidP="004B1A2A">
            <w:pPr>
              <w:spacing w:line="240" w:lineRule="auto"/>
              <w:jc w:val="both"/>
              <w:rPr>
                <w:rFonts w:eastAsia="Calibri"/>
              </w:rPr>
            </w:pPr>
            <w:r w:rsidRPr="006909A4">
              <w:rPr>
                <w:color w:val="000000" w:themeColor="text1"/>
              </w:rPr>
              <w:t>Dokumentai, įrodantys atitiktį reikalavimams dėl pašalinimo pagrindų nebuvimo (jei teikiama)</w:t>
            </w:r>
          </w:p>
        </w:tc>
        <w:tc>
          <w:tcPr>
            <w:tcW w:w="1698" w:type="dxa"/>
            <w:tcBorders>
              <w:top w:val="single" w:sz="4" w:space="0" w:color="000000"/>
              <w:left w:val="single" w:sz="4" w:space="0" w:color="000000"/>
              <w:bottom w:val="single" w:sz="4" w:space="0" w:color="000000"/>
              <w:right w:val="single" w:sz="4" w:space="0" w:color="000000"/>
            </w:tcBorders>
            <w:vAlign w:val="center"/>
          </w:tcPr>
          <w:p w14:paraId="6C3860CF" w14:textId="77777777" w:rsidR="00C664AF" w:rsidRPr="006909A4"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9E6D55E" w14:textId="77777777" w:rsidR="00C664AF" w:rsidRPr="006909A4" w:rsidRDefault="00C664AF" w:rsidP="009A36AC">
            <w:pPr>
              <w:rPr>
                <w:rFonts w:eastAsia="Calibri"/>
              </w:rPr>
            </w:pPr>
          </w:p>
        </w:tc>
      </w:tr>
      <w:tr w:rsidR="00C664AF" w:rsidRPr="00B31FA0" w14:paraId="2553C129"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4F7B1103" w14:textId="77777777" w:rsidR="00C664AF" w:rsidRPr="00B31FA0" w:rsidRDefault="00C664AF" w:rsidP="00A82D8E">
            <w:pPr>
              <w:numPr>
                <w:ilvl w:val="0"/>
                <w:numId w:val="20"/>
              </w:numPr>
            </w:pPr>
          </w:p>
        </w:tc>
        <w:tc>
          <w:tcPr>
            <w:tcW w:w="4961" w:type="dxa"/>
            <w:tcBorders>
              <w:top w:val="single" w:sz="4" w:space="0" w:color="000000"/>
              <w:left w:val="single" w:sz="4" w:space="0" w:color="000000"/>
              <w:bottom w:val="single" w:sz="4" w:space="0" w:color="000000"/>
              <w:right w:val="single" w:sz="4" w:space="0" w:color="000000"/>
            </w:tcBorders>
            <w:hideMark/>
          </w:tcPr>
          <w:p w14:paraId="3F488D1C" w14:textId="3197153F" w:rsidR="00C664AF" w:rsidRPr="00B31FA0" w:rsidRDefault="00C664AF" w:rsidP="009A36AC">
            <w:pPr>
              <w:jc w:val="both"/>
              <w:rPr>
                <w:rFonts w:eastAsia="Calibri"/>
              </w:rPr>
            </w:pPr>
            <w:r w:rsidRPr="00B31FA0">
              <w:rPr>
                <w:rFonts w:eastAsia="Calibri"/>
              </w:rPr>
              <w:t>Kita (nurodyti</w:t>
            </w:r>
            <w:r w:rsidR="00CA5315">
              <w:rPr>
                <w:rFonts w:eastAsia="Calibri"/>
              </w:rPr>
              <w:t xml:space="preserve"> kokie, jei teikiami</w:t>
            </w:r>
            <w:r w:rsidRPr="00B31FA0">
              <w:rPr>
                <w:rFonts w:eastAsia="Calibri"/>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5D5A5006"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CBCE2C0" w14:textId="77777777" w:rsidR="00C664AF" w:rsidRPr="00B31FA0" w:rsidRDefault="00C664AF" w:rsidP="009A36AC">
            <w:pPr>
              <w:rPr>
                <w:rFonts w:eastAsia="Calibri"/>
              </w:rPr>
            </w:pPr>
          </w:p>
        </w:tc>
      </w:tr>
    </w:tbl>
    <w:p w14:paraId="1925FA78" w14:textId="77777777" w:rsidR="00C664AF" w:rsidRPr="00B31FA0" w:rsidRDefault="00C664AF" w:rsidP="00C664AF">
      <w:pPr>
        <w:spacing w:after="0" w:line="240" w:lineRule="auto"/>
        <w:rPr>
          <w:rFonts w:ascii="Times New Roman" w:eastAsia="Times New Roman" w:hAnsi="Times New Roman" w:cs="Times New Roman"/>
          <w:b/>
          <w:bCs/>
          <w:i/>
          <w:iCs/>
          <w:sz w:val="20"/>
          <w:szCs w:val="20"/>
        </w:rPr>
      </w:pPr>
      <w:r w:rsidRPr="00B31FA0">
        <w:rPr>
          <w:rFonts w:ascii="Times New Roman" w:eastAsia="Times New Roman" w:hAnsi="Times New Roman" w:cs="Times New Roman"/>
          <w:b/>
          <w:bCs/>
          <w:i/>
          <w:iCs/>
          <w:sz w:val="20"/>
          <w:szCs w:val="20"/>
        </w:rPr>
        <w:t>Pastabos:</w:t>
      </w:r>
    </w:p>
    <w:p w14:paraId="61068663" w14:textId="77777777"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1. Tiekėjas, nurodantis konfidencialią informaciją, privalo vadovautis Viešųjų pirkimų įstatymo 20 straipsnio 2 dalimi.</w:t>
      </w:r>
    </w:p>
    <w:p w14:paraId="525E7807" w14:textId="77777777"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D2F8C3F" w14:textId="779DFC88"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 xml:space="preserve">3. </w:t>
      </w:r>
      <w:r w:rsidRPr="00B31FA0">
        <w:rPr>
          <w:rFonts w:ascii="Times New Roman" w:eastAsia="Times New Roman" w:hAnsi="Times New Roman" w:cs="Times New Roman"/>
          <w:b/>
          <w:bCs/>
          <w:i/>
          <w:iCs/>
          <w:sz w:val="20"/>
          <w:szCs w:val="20"/>
        </w:rPr>
        <w:t>Jei tiekėjas šios lentelės neužpildo ir (ar) failo (bylos) pavadinime nenurodo „konfidencialu“, perkan</w:t>
      </w:r>
      <w:r w:rsidR="009F428E">
        <w:rPr>
          <w:rFonts w:ascii="Times New Roman" w:eastAsia="Times New Roman" w:hAnsi="Times New Roman" w:cs="Times New Roman"/>
          <w:b/>
          <w:bCs/>
          <w:i/>
          <w:iCs/>
          <w:sz w:val="20"/>
          <w:szCs w:val="20"/>
        </w:rPr>
        <w:t>tysis subjektas</w:t>
      </w:r>
      <w:r w:rsidRPr="00B31FA0">
        <w:rPr>
          <w:rFonts w:ascii="Times New Roman" w:eastAsia="Times New Roman" w:hAnsi="Times New Roman" w:cs="Times New Roman"/>
          <w:b/>
          <w:bCs/>
          <w:i/>
          <w:iCs/>
          <w:sz w:val="20"/>
          <w:szCs w:val="20"/>
        </w:rPr>
        <w:t xml:space="preserve"> laiko, kad jo pateiktame pasiūlyme nėra konfidencialios informacijos</w:t>
      </w:r>
      <w:r w:rsidRPr="00B31FA0">
        <w:rPr>
          <w:rFonts w:ascii="Times New Roman" w:eastAsia="Times New Roman" w:hAnsi="Times New Roman" w:cs="Times New Roman"/>
          <w:i/>
          <w:iCs/>
          <w:sz w:val="20"/>
          <w:szCs w:val="20"/>
        </w:rPr>
        <w:t>.</w:t>
      </w:r>
    </w:p>
    <w:p w14:paraId="74240F58" w14:textId="77777777" w:rsidR="00C664AF" w:rsidRPr="00B31FA0" w:rsidRDefault="00C664AF" w:rsidP="00C664AF">
      <w:pPr>
        <w:suppressAutoHyphens/>
        <w:spacing w:after="0" w:line="240" w:lineRule="auto"/>
        <w:rPr>
          <w:rFonts w:ascii="Times New Roman" w:eastAsia="Calibri" w:hAnsi="Times New Roman" w:cs="Times New Roman"/>
          <w:sz w:val="20"/>
          <w:szCs w:val="20"/>
        </w:rPr>
      </w:pPr>
    </w:p>
    <w:p w14:paraId="266DA798" w14:textId="23BDFB16" w:rsidR="00C664AF" w:rsidRPr="00B31FA0" w:rsidRDefault="00C664AF" w:rsidP="00C664AF">
      <w:pPr>
        <w:suppressAutoHyphens/>
        <w:spacing w:after="0" w:line="240" w:lineRule="auto"/>
        <w:ind w:firstLine="567"/>
        <w:rPr>
          <w:rFonts w:ascii="Times New Roman" w:eastAsia="Calibri" w:hAnsi="Times New Roman" w:cs="Times New Roman"/>
          <w:sz w:val="20"/>
          <w:szCs w:val="20"/>
        </w:rPr>
      </w:pPr>
      <w:r w:rsidRPr="00B31FA0">
        <w:rPr>
          <w:rFonts w:ascii="Times New Roman" w:eastAsia="Calibri" w:hAnsi="Times New Roman" w:cs="Times New Roman"/>
          <w:b/>
          <w:bCs/>
          <w:sz w:val="20"/>
          <w:szCs w:val="20"/>
        </w:rPr>
        <w:t>Pa</w:t>
      </w:r>
      <w:r w:rsidR="00F727A3">
        <w:rPr>
          <w:rFonts w:ascii="Times New Roman" w:eastAsia="Calibri" w:hAnsi="Times New Roman" w:cs="Times New Roman"/>
          <w:b/>
          <w:bCs/>
          <w:sz w:val="20"/>
          <w:szCs w:val="20"/>
        </w:rPr>
        <w:t>teikdami</w:t>
      </w:r>
      <w:r w:rsidRPr="00B31FA0">
        <w:rPr>
          <w:rFonts w:ascii="Times New Roman" w:eastAsia="Calibri" w:hAnsi="Times New Roman" w:cs="Times New Roman"/>
          <w:b/>
          <w:bCs/>
          <w:sz w:val="20"/>
          <w:szCs w:val="20"/>
        </w:rPr>
        <w:t xml:space="preserve"> šį pasiūlymą, tvirtiname, kad:</w:t>
      </w:r>
    </w:p>
    <w:p w14:paraId="57C3392D" w14:textId="16E6EEB8" w:rsidR="00C664AF" w:rsidRPr="00B31FA0" w:rsidRDefault="000E6039" w:rsidP="00A82D8E">
      <w:pPr>
        <w:numPr>
          <w:ilvl w:val="0"/>
          <w:numId w:val="21"/>
        </w:numPr>
        <w:suppressAutoHyphens/>
        <w:spacing w:after="0" w:line="240" w:lineRule="auto"/>
        <w:ind w:left="0"/>
        <w:contextualSpacing/>
        <w:rPr>
          <w:rFonts w:ascii="Times New Roman" w:hAnsi="Times New Roman" w:cs="Times New Roman"/>
          <w:sz w:val="20"/>
          <w:szCs w:val="20"/>
        </w:rPr>
      </w:pPr>
      <w:r w:rsidRPr="00B31FA0">
        <w:rPr>
          <w:rFonts w:ascii="Times New Roman" w:hAnsi="Times New Roman" w:cs="Times New Roman"/>
          <w:sz w:val="20"/>
          <w:szCs w:val="20"/>
        </w:rPr>
        <w:t>S</w:t>
      </w:r>
      <w:r w:rsidR="00C664AF" w:rsidRPr="00B31FA0">
        <w:rPr>
          <w:rFonts w:ascii="Times New Roman" w:hAnsi="Times New Roman" w:cs="Times New Roman"/>
          <w:sz w:val="20"/>
          <w:szCs w:val="20"/>
        </w:rPr>
        <w:t>iūlom</w:t>
      </w:r>
      <w:r>
        <w:rPr>
          <w:rFonts w:ascii="Times New Roman" w:hAnsi="Times New Roman" w:cs="Times New Roman"/>
          <w:sz w:val="20"/>
          <w:szCs w:val="20"/>
        </w:rPr>
        <w:t>os p</w:t>
      </w:r>
      <w:r w:rsidR="00586E16">
        <w:rPr>
          <w:rFonts w:ascii="Times New Roman" w:hAnsi="Times New Roman" w:cs="Times New Roman"/>
          <w:sz w:val="20"/>
          <w:szCs w:val="20"/>
        </w:rPr>
        <w:t xml:space="preserve">aslaugos </w:t>
      </w:r>
      <w:r w:rsidR="00C664AF" w:rsidRPr="00B31FA0">
        <w:rPr>
          <w:rFonts w:ascii="Times New Roman" w:hAnsi="Times New Roman" w:cs="Times New Roman"/>
          <w:sz w:val="20"/>
          <w:szCs w:val="20"/>
        </w:rPr>
        <w:t>visiškai atitinka pirkimo dokumentuose nurodytus reikalavimus.</w:t>
      </w:r>
    </w:p>
    <w:p w14:paraId="77754DB5" w14:textId="758FE85E" w:rsidR="00C664AF" w:rsidRPr="00B31FA0" w:rsidRDefault="00C664AF" w:rsidP="00A82D8E">
      <w:pPr>
        <w:numPr>
          <w:ilvl w:val="0"/>
          <w:numId w:val="21"/>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esame susipažinę su pirkimo dokumentais, taip pat su galiojančiais Lietuvos Respublikos įstatymais, poįstatyminiais teisės aktais, kurie reguliuoja viešųjų pirkimų atlikimo tvarką bei gali turėti įtakos bet kokiems tarp perkančio</w:t>
      </w:r>
      <w:r w:rsidR="009F428E">
        <w:rPr>
          <w:rFonts w:ascii="Times New Roman" w:hAnsi="Times New Roman" w:cs="Times New Roman"/>
          <w:sz w:val="20"/>
          <w:szCs w:val="20"/>
        </w:rPr>
        <w:t xml:space="preserve">jo subjekto </w:t>
      </w:r>
      <w:r w:rsidRPr="00B31FA0">
        <w:rPr>
          <w:rFonts w:ascii="Times New Roman" w:hAnsi="Times New Roman" w:cs="Times New Roman"/>
          <w:sz w:val="20"/>
          <w:szCs w:val="20"/>
        </w:rPr>
        <w:t>ir tiekėjo susiklostantiems santykiams, kylantiems iš šio pirkimo ir (ar) susijusiems su šiuo pirkimu;</w:t>
      </w:r>
    </w:p>
    <w:p w14:paraId="6A331B34" w14:textId="77777777" w:rsidR="00C664AF" w:rsidRPr="00B31FA0" w:rsidRDefault="00C664AF" w:rsidP="00A82D8E">
      <w:pPr>
        <w:numPr>
          <w:ilvl w:val="0"/>
          <w:numId w:val="21"/>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sutinkame su pirkimo dokumentuose nustatytomis sąlygomis ir procedūromis;</w:t>
      </w:r>
    </w:p>
    <w:p w14:paraId="45A77CDF" w14:textId="1907A4F3" w:rsidR="00C664AF" w:rsidRPr="00B31FA0" w:rsidRDefault="00C664AF" w:rsidP="00A82D8E">
      <w:pPr>
        <w:numPr>
          <w:ilvl w:val="0"/>
          <w:numId w:val="21"/>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tuo atveju, jei mūsų pasiūlymas laimės šį viešąjį pirkimą, įsipareigojame pirkimo sutartyje numatyt</w:t>
      </w:r>
      <w:r w:rsidR="0000437A">
        <w:rPr>
          <w:rFonts w:ascii="Times New Roman" w:hAnsi="Times New Roman" w:cs="Times New Roman"/>
          <w:sz w:val="20"/>
          <w:szCs w:val="20"/>
        </w:rPr>
        <w:t>as p</w:t>
      </w:r>
      <w:r w:rsidR="00586E16">
        <w:rPr>
          <w:rFonts w:ascii="Times New Roman" w:hAnsi="Times New Roman" w:cs="Times New Roman"/>
          <w:sz w:val="20"/>
          <w:szCs w:val="20"/>
        </w:rPr>
        <w:t>aslaugas suteikti per</w:t>
      </w:r>
      <w:r w:rsidRPr="00B31FA0">
        <w:rPr>
          <w:rFonts w:ascii="Times New Roman" w:hAnsi="Times New Roman" w:cs="Times New Roman"/>
          <w:b/>
          <w:sz w:val="20"/>
          <w:szCs w:val="20"/>
        </w:rPr>
        <w:t xml:space="preserve"> ši</w:t>
      </w:r>
      <w:r w:rsidR="0000437A">
        <w:rPr>
          <w:rFonts w:ascii="Times New Roman" w:hAnsi="Times New Roman" w:cs="Times New Roman"/>
          <w:b/>
          <w:sz w:val="20"/>
          <w:szCs w:val="20"/>
        </w:rPr>
        <w:t>u</w:t>
      </w:r>
      <w:r w:rsidRPr="00B31FA0">
        <w:rPr>
          <w:rFonts w:ascii="Times New Roman" w:hAnsi="Times New Roman" w:cs="Times New Roman"/>
          <w:b/>
          <w:sz w:val="20"/>
          <w:szCs w:val="20"/>
        </w:rPr>
        <w:t>ose pirkimo dokumentuose nurodyt</w:t>
      </w:r>
      <w:r w:rsidR="00586E16">
        <w:rPr>
          <w:rFonts w:ascii="Times New Roman" w:hAnsi="Times New Roman" w:cs="Times New Roman"/>
          <w:b/>
          <w:sz w:val="20"/>
          <w:szCs w:val="20"/>
        </w:rPr>
        <w:t>ą</w:t>
      </w:r>
      <w:r w:rsidRPr="00B31FA0">
        <w:rPr>
          <w:rFonts w:ascii="Times New Roman" w:hAnsi="Times New Roman" w:cs="Times New Roman"/>
          <w:b/>
          <w:sz w:val="20"/>
          <w:szCs w:val="20"/>
        </w:rPr>
        <w:t xml:space="preserve"> termin</w:t>
      </w:r>
      <w:r w:rsidR="00586E16">
        <w:rPr>
          <w:rFonts w:ascii="Times New Roman" w:hAnsi="Times New Roman" w:cs="Times New Roman"/>
          <w:b/>
          <w:sz w:val="20"/>
          <w:szCs w:val="20"/>
        </w:rPr>
        <w:t>ą</w:t>
      </w:r>
      <w:r w:rsidRPr="00B31FA0">
        <w:rPr>
          <w:rFonts w:ascii="Times New Roman" w:hAnsi="Times New Roman" w:cs="Times New Roman"/>
          <w:sz w:val="20"/>
          <w:szCs w:val="20"/>
        </w:rPr>
        <w:t>;</w:t>
      </w:r>
    </w:p>
    <w:p w14:paraId="456E4ED4" w14:textId="77777777" w:rsidR="00C664AF" w:rsidRPr="00B31FA0" w:rsidRDefault="00C664AF" w:rsidP="00A82D8E">
      <w:pPr>
        <w:numPr>
          <w:ilvl w:val="0"/>
          <w:numId w:val="21"/>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pasiūlymo dokumentuose pateikti duomenys ir informacija yra teisinga ir apima viską, ko reikia tinkamam sutarties įvykdymui;</w:t>
      </w:r>
    </w:p>
    <w:p w14:paraId="33D2F05C" w14:textId="3415AF7F" w:rsidR="00C664AF" w:rsidRPr="00B31FA0" w:rsidRDefault="00C664AF" w:rsidP="00A82D8E">
      <w:pPr>
        <w:numPr>
          <w:ilvl w:val="0"/>
          <w:numId w:val="21"/>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jeigu kvalifikacija dėl teisės verstis atitinkama veikla nebuvo tikrinama arba tikrinama ne visa apimtimi, įsipareigojame perkančia</w:t>
      </w:r>
      <w:r w:rsidR="009F428E">
        <w:rPr>
          <w:rFonts w:ascii="Times New Roman" w:hAnsi="Times New Roman" w:cs="Times New Roman"/>
          <w:sz w:val="20"/>
          <w:szCs w:val="20"/>
        </w:rPr>
        <w:t>jam subjektui</w:t>
      </w:r>
      <w:r w:rsidRPr="00B31FA0">
        <w:rPr>
          <w:rFonts w:ascii="Times New Roman" w:hAnsi="Times New Roman" w:cs="Times New Roman"/>
          <w:sz w:val="20"/>
          <w:szCs w:val="20"/>
        </w:rPr>
        <w:t>, kad pirkimo sutartį vykdys tik tokią teisę turintys asmenys;</w:t>
      </w:r>
    </w:p>
    <w:p w14:paraId="3E5BCEFE" w14:textId="77777777" w:rsidR="00C664AF" w:rsidRDefault="00C664AF" w:rsidP="00A82D8E">
      <w:pPr>
        <w:numPr>
          <w:ilvl w:val="0"/>
          <w:numId w:val="21"/>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pasiūlymas galioja iki pirkimo dokumentuose nurodyto termino pabaigos.</w:t>
      </w:r>
    </w:p>
    <w:p w14:paraId="6320AA62" w14:textId="77777777" w:rsidR="00C664AF" w:rsidRDefault="00C664AF" w:rsidP="00C664AF">
      <w:pPr>
        <w:suppressAutoHyphens/>
        <w:spacing w:after="0" w:line="240" w:lineRule="auto"/>
        <w:contextualSpacing/>
        <w:rPr>
          <w:rFonts w:ascii="Times New Roman" w:hAnsi="Times New Roman" w:cs="Times New Roman"/>
          <w:sz w:val="20"/>
          <w:szCs w:val="20"/>
        </w:rPr>
      </w:pPr>
    </w:p>
    <w:p w14:paraId="77354FB5" w14:textId="77777777" w:rsidR="00C664AF" w:rsidRPr="00B31FA0" w:rsidRDefault="00C664AF" w:rsidP="00C664AF">
      <w:pPr>
        <w:suppressAutoHyphens/>
        <w:spacing w:after="0" w:line="240" w:lineRule="auto"/>
        <w:contextualSpacing/>
        <w:rPr>
          <w:rFonts w:ascii="Times New Roman" w:hAnsi="Times New Roman" w:cs="Times New Roman"/>
          <w:sz w:val="20"/>
          <w:szCs w:val="20"/>
        </w:rPr>
      </w:pPr>
    </w:p>
    <w:tbl>
      <w:tblPr>
        <w:tblW w:w="9825" w:type="dxa"/>
        <w:tblLayout w:type="fixed"/>
        <w:tblLook w:val="01E0" w:firstRow="1" w:lastRow="1" w:firstColumn="1" w:lastColumn="1" w:noHBand="0" w:noVBand="0"/>
      </w:tblPr>
      <w:tblGrid>
        <w:gridCol w:w="3283"/>
        <w:gridCol w:w="604"/>
        <w:gridCol w:w="1979"/>
        <w:gridCol w:w="701"/>
        <w:gridCol w:w="2610"/>
        <w:gridCol w:w="648"/>
      </w:tblGrid>
      <w:tr w:rsidR="00C664AF" w:rsidRPr="00B31FA0" w14:paraId="676D1CA2" w14:textId="77777777" w:rsidTr="009A36AC">
        <w:trPr>
          <w:trHeight w:val="285"/>
        </w:trPr>
        <w:tc>
          <w:tcPr>
            <w:tcW w:w="3284" w:type="dxa"/>
            <w:tcBorders>
              <w:top w:val="nil"/>
              <w:left w:val="nil"/>
              <w:bottom w:val="single" w:sz="4" w:space="0" w:color="auto"/>
              <w:right w:val="nil"/>
            </w:tcBorders>
          </w:tcPr>
          <w:p w14:paraId="533FD85A"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604" w:type="dxa"/>
          </w:tcPr>
          <w:p w14:paraId="535BC970"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1980" w:type="dxa"/>
            <w:tcBorders>
              <w:top w:val="nil"/>
              <w:left w:val="nil"/>
              <w:bottom w:val="single" w:sz="4" w:space="0" w:color="auto"/>
              <w:right w:val="nil"/>
            </w:tcBorders>
          </w:tcPr>
          <w:p w14:paraId="034BB83D"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701" w:type="dxa"/>
          </w:tcPr>
          <w:p w14:paraId="0AE7BAE1"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2611" w:type="dxa"/>
            <w:tcBorders>
              <w:top w:val="nil"/>
              <w:left w:val="nil"/>
              <w:bottom w:val="single" w:sz="4" w:space="0" w:color="auto"/>
              <w:right w:val="nil"/>
            </w:tcBorders>
          </w:tcPr>
          <w:p w14:paraId="76F8FE7D"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648" w:type="dxa"/>
          </w:tcPr>
          <w:p w14:paraId="4947ED72"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r>
      <w:tr w:rsidR="00C664AF" w:rsidRPr="00B31FA0" w14:paraId="095635BB" w14:textId="77777777" w:rsidTr="009A36AC">
        <w:trPr>
          <w:trHeight w:val="1014"/>
        </w:trPr>
        <w:tc>
          <w:tcPr>
            <w:tcW w:w="3284" w:type="dxa"/>
            <w:tcBorders>
              <w:top w:val="single" w:sz="4" w:space="0" w:color="auto"/>
              <w:left w:val="nil"/>
              <w:bottom w:val="nil"/>
              <w:right w:val="nil"/>
            </w:tcBorders>
            <w:hideMark/>
          </w:tcPr>
          <w:p w14:paraId="5FF0541B" w14:textId="77777777" w:rsidR="00C664AF" w:rsidRPr="00B31FA0" w:rsidRDefault="00C664AF" w:rsidP="009A36AC">
            <w:pPr>
              <w:snapToGrid w:val="0"/>
              <w:spacing w:after="0" w:line="240" w:lineRule="auto"/>
              <w:jc w:val="center"/>
              <w:rPr>
                <w:rFonts w:ascii="Times New Roman" w:eastAsia="Calibri" w:hAnsi="Times New Roman" w:cs="Times New Roman"/>
                <w:position w:val="6"/>
                <w:sz w:val="20"/>
                <w:szCs w:val="20"/>
              </w:rPr>
            </w:pPr>
            <w:r w:rsidRPr="00B31FA0">
              <w:rPr>
                <w:rFonts w:ascii="Times New Roman" w:eastAsia="Calibri" w:hAnsi="Times New Roman" w:cs="Times New Roman"/>
                <w:position w:val="6"/>
                <w:sz w:val="20"/>
                <w:szCs w:val="20"/>
              </w:rPr>
              <w:t>(Tiekėjo arba jo įgalioto asmens pareigų pavadinimas)</w:t>
            </w:r>
          </w:p>
        </w:tc>
        <w:tc>
          <w:tcPr>
            <w:tcW w:w="604" w:type="dxa"/>
          </w:tcPr>
          <w:p w14:paraId="21D7872C"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p>
        </w:tc>
        <w:tc>
          <w:tcPr>
            <w:tcW w:w="1980" w:type="dxa"/>
            <w:tcBorders>
              <w:top w:val="single" w:sz="4" w:space="0" w:color="auto"/>
              <w:left w:val="nil"/>
              <w:bottom w:val="nil"/>
              <w:right w:val="nil"/>
            </w:tcBorders>
            <w:hideMark/>
          </w:tcPr>
          <w:p w14:paraId="64696405"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r w:rsidRPr="00B31FA0">
              <w:rPr>
                <w:rFonts w:ascii="Times New Roman" w:eastAsia="Calibri" w:hAnsi="Times New Roman" w:cs="Times New Roman"/>
                <w:position w:val="6"/>
                <w:sz w:val="20"/>
                <w:szCs w:val="20"/>
              </w:rPr>
              <w:t>(Parašas)</w:t>
            </w:r>
          </w:p>
        </w:tc>
        <w:tc>
          <w:tcPr>
            <w:tcW w:w="701" w:type="dxa"/>
          </w:tcPr>
          <w:p w14:paraId="3A2F0722"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p>
        </w:tc>
        <w:tc>
          <w:tcPr>
            <w:tcW w:w="2611" w:type="dxa"/>
            <w:tcBorders>
              <w:top w:val="single" w:sz="4" w:space="0" w:color="auto"/>
              <w:left w:val="nil"/>
              <w:bottom w:val="nil"/>
              <w:right w:val="nil"/>
            </w:tcBorders>
            <w:hideMark/>
          </w:tcPr>
          <w:p w14:paraId="39316BBC"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r w:rsidRPr="00B31FA0">
              <w:rPr>
                <w:rFonts w:ascii="Times New Roman" w:eastAsia="Calibri" w:hAnsi="Times New Roman" w:cs="Times New Roman"/>
                <w:position w:val="6"/>
                <w:sz w:val="20"/>
                <w:szCs w:val="20"/>
              </w:rPr>
              <w:t>(Vardas ir pavardė)</w:t>
            </w:r>
          </w:p>
        </w:tc>
        <w:tc>
          <w:tcPr>
            <w:tcW w:w="648" w:type="dxa"/>
          </w:tcPr>
          <w:p w14:paraId="37FED09B" w14:textId="77777777" w:rsidR="00C664AF" w:rsidRPr="00B31FA0" w:rsidRDefault="00C664AF" w:rsidP="009A36AC">
            <w:pPr>
              <w:spacing w:after="0" w:line="240" w:lineRule="auto"/>
              <w:ind w:right="-1"/>
              <w:rPr>
                <w:rFonts w:ascii="Times New Roman" w:eastAsia="Calibri" w:hAnsi="Times New Roman" w:cs="Times New Roman"/>
                <w:sz w:val="20"/>
                <w:szCs w:val="20"/>
              </w:rPr>
            </w:pPr>
          </w:p>
          <w:p w14:paraId="4595A4D2" w14:textId="77777777" w:rsidR="00C664AF" w:rsidRPr="00B31FA0" w:rsidRDefault="00C664AF" w:rsidP="009A36AC">
            <w:pPr>
              <w:spacing w:after="0" w:line="240" w:lineRule="auto"/>
              <w:ind w:right="-1"/>
              <w:rPr>
                <w:rFonts w:ascii="Times New Roman" w:eastAsia="Calibri" w:hAnsi="Times New Roman" w:cs="Times New Roman"/>
                <w:sz w:val="20"/>
                <w:szCs w:val="20"/>
              </w:rPr>
            </w:pPr>
          </w:p>
          <w:p w14:paraId="18E0F651"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r>
    </w:tbl>
    <w:p w14:paraId="4B57F22B" w14:textId="77777777" w:rsidR="00C664AF" w:rsidRPr="00B31FA0" w:rsidRDefault="00C664AF" w:rsidP="00C664AF">
      <w:pPr>
        <w:spacing w:after="0" w:line="240" w:lineRule="auto"/>
        <w:jc w:val="center"/>
        <w:rPr>
          <w:rFonts w:ascii="Times New Roman" w:hAnsi="Times New Roman" w:cs="Times New Roman"/>
          <w:color w:val="7030A0"/>
          <w:sz w:val="20"/>
          <w:szCs w:val="20"/>
        </w:rPr>
      </w:pPr>
      <w:r w:rsidRPr="00B31FA0">
        <w:rPr>
          <w:rFonts w:ascii="Times New Roman" w:hAnsi="Times New Roman" w:cs="Times New Roman"/>
          <w:sz w:val="20"/>
          <w:szCs w:val="20"/>
        </w:rPr>
        <w:t>__________</w:t>
      </w:r>
    </w:p>
    <w:p w14:paraId="07F22E0C" w14:textId="77777777" w:rsidR="00C664AF" w:rsidRPr="00B31FA0" w:rsidRDefault="00C664AF" w:rsidP="00C664AF">
      <w:pPr>
        <w:rPr>
          <w:rFonts w:ascii="Times New Roman" w:hAnsi="Times New Roman" w:cs="Times New Roman"/>
          <w:b/>
          <w:bCs/>
          <w:smallCaps/>
          <w:sz w:val="20"/>
          <w:szCs w:val="20"/>
          <w:highlight w:val="yellow"/>
        </w:rPr>
      </w:pPr>
      <w:r w:rsidRPr="00B31FA0">
        <w:rPr>
          <w:rFonts w:ascii="Times New Roman" w:hAnsi="Times New Roman" w:cs="Times New Roman"/>
          <w:b/>
          <w:bCs/>
          <w:smallCaps/>
          <w:sz w:val="20"/>
          <w:szCs w:val="20"/>
          <w:highlight w:val="yellow"/>
        </w:rPr>
        <w:br w:type="page"/>
      </w:r>
    </w:p>
    <w:p w14:paraId="70DD2E57" w14:textId="29685252"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58" w:name="_Toc222739268"/>
      <w:bookmarkStart w:id="59" w:name="_Hlk206389924"/>
      <w:r w:rsidRPr="00C02E6F">
        <w:rPr>
          <w:rFonts w:ascii="Times New Roman" w:hAnsi="Times New Roman" w:cs="Times New Roman"/>
          <w:color w:val="0D0D0D" w:themeColor="text1" w:themeTint="F2"/>
          <w:sz w:val="21"/>
          <w:szCs w:val="21"/>
        </w:rPr>
        <w:lastRenderedPageBreak/>
        <w:t>Pirkimo sąlygų 7 priedas „</w:t>
      </w:r>
      <w:r w:rsidR="001F7190">
        <w:rPr>
          <w:rFonts w:ascii="Times New Roman" w:hAnsi="Times New Roman" w:cs="Times New Roman"/>
          <w:color w:val="0D0D0D" w:themeColor="text1" w:themeTint="F2"/>
          <w:sz w:val="21"/>
          <w:szCs w:val="21"/>
        </w:rPr>
        <w:t>Sutarties projektas</w:t>
      </w:r>
      <w:r w:rsidRPr="00C02E6F">
        <w:rPr>
          <w:rFonts w:ascii="Times New Roman" w:hAnsi="Times New Roman" w:cs="Times New Roman"/>
          <w:color w:val="0D0D0D" w:themeColor="text1" w:themeTint="F2"/>
          <w:sz w:val="21"/>
          <w:szCs w:val="21"/>
        </w:rPr>
        <w:t>“</w:t>
      </w:r>
      <w:bookmarkEnd w:id="58"/>
    </w:p>
    <w:p w14:paraId="7047B158" w14:textId="77777777" w:rsidR="00C664AF" w:rsidRPr="007B2854" w:rsidRDefault="00C664AF" w:rsidP="00C664AF">
      <w:pPr>
        <w:rPr>
          <w:rFonts w:ascii="Times New Roman" w:hAnsi="Times New Roman" w:cs="Times New Roman"/>
          <w:b/>
          <w:bCs/>
          <w:smallCaps/>
          <w:sz w:val="20"/>
          <w:szCs w:val="20"/>
          <w:highlight w:val="yellow"/>
        </w:rPr>
      </w:pPr>
    </w:p>
    <w:p w14:paraId="35909F0C" w14:textId="77777777" w:rsidR="001F7190" w:rsidRPr="00081213" w:rsidRDefault="001F7190" w:rsidP="001F7190">
      <w:pPr>
        <w:rPr>
          <w:rFonts w:ascii="Times New Roman" w:hAnsi="Times New Roman" w:cs="Times New Roman"/>
          <w:sz w:val="20"/>
          <w:szCs w:val="20"/>
        </w:rPr>
      </w:pPr>
      <w:r w:rsidRPr="00081213">
        <w:rPr>
          <w:rFonts w:ascii="Times New Roman" w:hAnsi="Times New Roman" w:cs="Times New Roman"/>
          <w:sz w:val="20"/>
          <w:szCs w:val="20"/>
        </w:rPr>
        <w:t>Pridedama atskiru failu CVP IS.</w:t>
      </w:r>
    </w:p>
    <w:p w14:paraId="30BC392B" w14:textId="77777777" w:rsidR="00C664AF" w:rsidRPr="00466B60" w:rsidRDefault="00C664AF" w:rsidP="00C664AF">
      <w:pPr>
        <w:spacing w:after="0" w:line="240" w:lineRule="auto"/>
        <w:ind w:left="360"/>
        <w:rPr>
          <w:rFonts w:ascii="Times New Roman" w:eastAsia="Times New Roman" w:hAnsi="Times New Roman" w:cs="Times New Roman"/>
          <w:sz w:val="20"/>
          <w:szCs w:val="20"/>
          <w:lang w:eastAsia="en-US"/>
        </w:rPr>
      </w:pPr>
    </w:p>
    <w:p w14:paraId="3FE9F632" w14:textId="77777777" w:rsidR="00C664AF" w:rsidRPr="00466B60" w:rsidRDefault="00C664AF" w:rsidP="00C664AF">
      <w:pPr>
        <w:pStyle w:val="Sraopastraipa"/>
        <w:tabs>
          <w:tab w:val="left" w:pos="567"/>
          <w:tab w:val="left" w:pos="1276"/>
        </w:tabs>
        <w:spacing w:after="0" w:line="240" w:lineRule="auto"/>
        <w:ind w:left="567" w:right="-1"/>
        <w:jc w:val="center"/>
        <w:rPr>
          <w:rFonts w:ascii="Times New Roman" w:hAnsi="Times New Roman" w:cs="Times New Roman"/>
          <w:color w:val="7030A0"/>
          <w:sz w:val="20"/>
          <w:szCs w:val="20"/>
        </w:rPr>
      </w:pPr>
      <w:r w:rsidRPr="00466B60">
        <w:rPr>
          <w:rFonts w:ascii="Times New Roman" w:hAnsi="Times New Roman" w:cs="Times New Roman"/>
          <w:color w:val="000000"/>
          <w:sz w:val="20"/>
          <w:szCs w:val="20"/>
        </w:rPr>
        <w:t>_____________________</w:t>
      </w:r>
    </w:p>
    <w:bookmarkEnd w:id="59"/>
    <w:p w14:paraId="0D96B243" w14:textId="66346581" w:rsidR="000619DD" w:rsidRDefault="000619DD">
      <w:pPr>
        <w:spacing w:line="259" w:lineRule="auto"/>
        <w:rPr>
          <w:rFonts w:ascii="Times New Roman" w:hAnsi="Times New Roman" w:cs="Times New Roman"/>
          <w:b/>
          <w:bCs/>
          <w:smallCaps/>
          <w:sz w:val="22"/>
          <w:szCs w:val="22"/>
          <w:highlight w:val="yellow"/>
        </w:rPr>
      </w:pPr>
      <w:r>
        <w:rPr>
          <w:rFonts w:ascii="Times New Roman" w:hAnsi="Times New Roman" w:cs="Times New Roman"/>
          <w:b/>
          <w:bCs/>
          <w:smallCaps/>
          <w:sz w:val="22"/>
          <w:szCs w:val="22"/>
          <w:highlight w:val="yellow"/>
        </w:rPr>
        <w:br w:type="page"/>
      </w:r>
    </w:p>
    <w:p w14:paraId="6BB420A9" w14:textId="56ED3C7C" w:rsidR="000619DD" w:rsidRDefault="000619DD" w:rsidP="000619DD">
      <w:pPr>
        <w:pStyle w:val="Antrat2"/>
        <w:spacing w:before="0"/>
        <w:ind w:left="1843"/>
        <w:jc w:val="right"/>
        <w:rPr>
          <w:rFonts w:ascii="Times New Roman" w:hAnsi="Times New Roman" w:cs="Times New Roman"/>
          <w:color w:val="auto"/>
          <w:sz w:val="21"/>
          <w:szCs w:val="21"/>
        </w:rPr>
      </w:pPr>
      <w:bookmarkStart w:id="60" w:name="_Toc206674689"/>
      <w:bookmarkStart w:id="61" w:name="_Toc222739269"/>
      <w:r w:rsidRPr="000E6039">
        <w:rPr>
          <w:rFonts w:ascii="Times New Roman" w:hAnsi="Times New Roman" w:cs="Times New Roman"/>
          <w:color w:val="auto"/>
          <w:sz w:val="21"/>
          <w:szCs w:val="21"/>
        </w:rPr>
        <w:lastRenderedPageBreak/>
        <w:t>Pirkimo sąlygų 8 priedas „</w:t>
      </w:r>
      <w:r w:rsidR="00E23084">
        <w:rPr>
          <w:rFonts w:ascii="Times New Roman" w:hAnsi="Times New Roman" w:cs="Times New Roman"/>
          <w:color w:val="auto"/>
          <w:sz w:val="21"/>
          <w:szCs w:val="21"/>
        </w:rPr>
        <w:t>Siūlomų specialistų sąrašas</w:t>
      </w:r>
      <w:r w:rsidRPr="000E6039">
        <w:rPr>
          <w:rFonts w:ascii="Times New Roman" w:hAnsi="Times New Roman" w:cs="Times New Roman"/>
          <w:color w:val="auto"/>
          <w:sz w:val="21"/>
          <w:szCs w:val="21"/>
        </w:rPr>
        <w:t>“</w:t>
      </w:r>
      <w:bookmarkEnd w:id="60"/>
      <w:bookmarkEnd w:id="61"/>
    </w:p>
    <w:p w14:paraId="79686309" w14:textId="77777777" w:rsidR="00E23084" w:rsidRPr="00E23084" w:rsidRDefault="00E23084" w:rsidP="00E23084">
      <w:pPr>
        <w:rPr>
          <w:rFonts w:ascii="Times New Roman" w:hAnsi="Times New Roman" w:cs="Times New Roman"/>
          <w:sz w:val="20"/>
          <w:szCs w:val="20"/>
        </w:rPr>
      </w:pPr>
    </w:p>
    <w:p w14:paraId="09690CBE" w14:textId="77777777" w:rsidR="00E23084" w:rsidRPr="00E23084" w:rsidRDefault="00E23084" w:rsidP="00E23084">
      <w:pPr>
        <w:shd w:val="clear" w:color="auto" w:fill="FFFFFF"/>
        <w:spacing w:after="200"/>
        <w:jc w:val="center"/>
        <w:rPr>
          <w:rFonts w:ascii="Times New Roman" w:eastAsia="Times New Roman" w:hAnsi="Times New Roman" w:cs="Times New Roman"/>
          <w:b/>
          <w:sz w:val="20"/>
          <w:szCs w:val="20"/>
          <w:lang w:eastAsia="en-US"/>
        </w:rPr>
      </w:pPr>
      <w:r w:rsidRPr="00E23084">
        <w:rPr>
          <w:rFonts w:ascii="Times New Roman" w:eastAsia="Times New Roman" w:hAnsi="Times New Roman" w:cs="Times New Roman"/>
          <w:b/>
          <w:sz w:val="20"/>
          <w:szCs w:val="20"/>
          <w:lang w:eastAsia="en-US"/>
        </w:rPr>
        <w:t>Tiekėjo specialistų sąrašo forma</w:t>
      </w:r>
    </w:p>
    <w:p w14:paraId="1E1A8BF3" w14:textId="09EE3528" w:rsidR="00E23084" w:rsidRPr="00E23084" w:rsidRDefault="00E23084" w:rsidP="00E23084">
      <w:pPr>
        <w:spacing w:after="0" w:line="240" w:lineRule="auto"/>
        <w:jc w:val="center"/>
        <w:rPr>
          <w:rFonts w:ascii="Times New Roman" w:eastAsia="Times New Roman" w:hAnsi="Times New Roman" w:cs="Times New Roman"/>
          <w:b/>
          <w:color w:val="000000"/>
          <w:sz w:val="20"/>
          <w:szCs w:val="20"/>
          <w:lang w:eastAsia="en-US"/>
        </w:rPr>
      </w:pPr>
      <w:r w:rsidRPr="00E23084">
        <w:rPr>
          <w:rFonts w:ascii="Times New Roman" w:eastAsiaTheme="majorEastAsia" w:hAnsi="Times New Roman" w:cs="Times New Roman"/>
          <w:b/>
          <w:bCs/>
          <w:kern w:val="2"/>
          <w:sz w:val="20"/>
          <w:szCs w:val="20"/>
          <w14:ligatures w14:val="standardContextual"/>
        </w:rPr>
        <w:t>GERIAMOJO VANDENS TIEKIMO IR NUOTEKŲ TVARKYMO INFRASTRUKTŪROS APSAUGOS ZONŲ ĮREGISTRAVIMAS Į NEKILNOJAMOJO TURTO KADASTRĄ IR REGISTRĄ IR TAM REIKALINGOS PASLAUGOS</w:t>
      </w:r>
    </w:p>
    <w:p w14:paraId="7B77A238" w14:textId="77777777" w:rsidR="00E23084" w:rsidRPr="00E23084" w:rsidRDefault="00E23084" w:rsidP="00E23084">
      <w:pPr>
        <w:spacing w:after="0" w:line="240" w:lineRule="auto"/>
        <w:jc w:val="both"/>
        <w:rPr>
          <w:rFonts w:ascii="Times New Roman" w:eastAsia="Times New Roman" w:hAnsi="Times New Roman" w:cs="Times New Roman"/>
          <w:sz w:val="20"/>
          <w:szCs w:val="20"/>
          <w:lang w:eastAsia="en-U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59"/>
        <w:gridCol w:w="2551"/>
        <w:gridCol w:w="2410"/>
        <w:gridCol w:w="1702"/>
      </w:tblGrid>
      <w:tr w:rsidR="00E23084" w:rsidRPr="00E23084" w14:paraId="45AEC9BD" w14:textId="77777777" w:rsidTr="00355711">
        <w:tc>
          <w:tcPr>
            <w:tcW w:w="1696" w:type="dxa"/>
            <w:tcBorders>
              <w:top w:val="single" w:sz="4" w:space="0" w:color="auto"/>
              <w:left w:val="single" w:sz="4" w:space="0" w:color="auto"/>
              <w:bottom w:val="single" w:sz="4" w:space="0" w:color="auto"/>
              <w:right w:val="single" w:sz="4" w:space="0" w:color="auto"/>
            </w:tcBorders>
            <w:vAlign w:val="center"/>
            <w:hideMark/>
          </w:tcPr>
          <w:p w14:paraId="37974058" w14:textId="77777777" w:rsidR="00E23084" w:rsidRPr="00E23084" w:rsidRDefault="00E23084" w:rsidP="00A57BFB">
            <w:pPr>
              <w:spacing w:after="0" w:line="240" w:lineRule="auto"/>
              <w:jc w:val="center"/>
              <w:rPr>
                <w:rFonts w:ascii="Times New Roman" w:eastAsia="Calibri" w:hAnsi="Times New Roman" w:cs="Times New Roman"/>
                <w:b/>
                <w:bCs/>
                <w:sz w:val="20"/>
                <w:szCs w:val="20"/>
              </w:rPr>
            </w:pPr>
            <w:r w:rsidRPr="00E23084">
              <w:rPr>
                <w:rFonts w:ascii="Times New Roman" w:eastAsia="Calibri" w:hAnsi="Times New Roman" w:cs="Times New Roman"/>
                <w:b/>
                <w:bCs/>
                <w:sz w:val="20"/>
                <w:szCs w:val="20"/>
              </w:rPr>
              <w:t>Pareigos, kurioms siūlomas specialistas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08C4F81" w14:textId="77777777" w:rsidR="00E23084" w:rsidRPr="00E23084" w:rsidRDefault="00E23084" w:rsidP="00355711">
            <w:pPr>
              <w:spacing w:after="0" w:line="240" w:lineRule="auto"/>
              <w:ind w:hanging="110"/>
              <w:jc w:val="center"/>
              <w:rPr>
                <w:rFonts w:ascii="Times New Roman" w:eastAsia="Calibri" w:hAnsi="Times New Roman" w:cs="Times New Roman"/>
                <w:b/>
                <w:bCs/>
                <w:sz w:val="20"/>
                <w:szCs w:val="20"/>
              </w:rPr>
            </w:pPr>
            <w:r w:rsidRPr="00E23084">
              <w:rPr>
                <w:rFonts w:ascii="Times New Roman" w:eastAsia="Calibri" w:hAnsi="Times New Roman" w:cs="Times New Roman"/>
                <w:b/>
                <w:bCs/>
                <w:sz w:val="20"/>
                <w:szCs w:val="20"/>
              </w:rPr>
              <w:t>Siūlomo specialisto vardas, pavardė</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1D2D20A" w14:textId="77777777" w:rsidR="00E23084" w:rsidRPr="00E23084" w:rsidRDefault="00E23084" w:rsidP="00A57BFB">
            <w:pPr>
              <w:spacing w:after="0" w:line="240" w:lineRule="auto"/>
              <w:jc w:val="center"/>
              <w:rPr>
                <w:rFonts w:ascii="Times New Roman" w:eastAsia="Calibri" w:hAnsi="Times New Roman" w:cs="Times New Roman"/>
                <w:b/>
                <w:bCs/>
                <w:sz w:val="20"/>
                <w:szCs w:val="20"/>
              </w:rPr>
            </w:pPr>
            <w:r w:rsidRPr="00E23084">
              <w:rPr>
                <w:rFonts w:ascii="Times New Roman" w:eastAsia="Calibri" w:hAnsi="Times New Roman" w:cs="Times New Roman"/>
                <w:b/>
                <w:bCs/>
                <w:sz w:val="20"/>
                <w:szCs w:val="20"/>
              </w:rPr>
              <w:t>Tiekėjas, pas kurį dirba specialistas/planuojama įdarbinti ar planuoja dirbti kitais pagrindais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FD0C317" w14:textId="77777777" w:rsidR="00E23084" w:rsidRPr="00E23084" w:rsidRDefault="00E23084" w:rsidP="00A57BFB">
            <w:pPr>
              <w:spacing w:after="0" w:line="240" w:lineRule="auto"/>
              <w:jc w:val="center"/>
              <w:rPr>
                <w:rFonts w:ascii="Times New Roman" w:eastAsia="Calibri" w:hAnsi="Times New Roman" w:cs="Times New Roman"/>
                <w:b/>
                <w:bCs/>
                <w:sz w:val="20"/>
                <w:szCs w:val="20"/>
              </w:rPr>
            </w:pPr>
            <w:r w:rsidRPr="00E23084">
              <w:rPr>
                <w:rFonts w:ascii="Times New Roman" w:eastAsia="Calibri" w:hAnsi="Times New Roman" w:cs="Times New Roman"/>
                <w:b/>
                <w:color w:val="000000"/>
                <w:sz w:val="20"/>
                <w:szCs w:val="20"/>
              </w:rPr>
              <w:t>Santykių su tiekėju forma (įdarbintas/ sudaryta autorinė sutartis/ pasirašyta preliminari sutartis/ ketinimų protokolas ar pan.)</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6D9340E" w14:textId="319EBF9D" w:rsidR="00E23084" w:rsidRPr="00E23084" w:rsidRDefault="00E23084" w:rsidP="00A57BFB">
            <w:pPr>
              <w:spacing w:after="0" w:line="240" w:lineRule="auto"/>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Kvalifikacijos pažymėjimo Nr. ir galiojimo data</w:t>
            </w:r>
          </w:p>
        </w:tc>
      </w:tr>
      <w:tr w:rsidR="00E23084" w:rsidRPr="00E23084" w14:paraId="71DEEB0E" w14:textId="77777777" w:rsidTr="00355711">
        <w:trPr>
          <w:trHeight w:val="769"/>
        </w:trPr>
        <w:tc>
          <w:tcPr>
            <w:tcW w:w="1696" w:type="dxa"/>
            <w:tcBorders>
              <w:top w:val="single" w:sz="4" w:space="0" w:color="auto"/>
              <w:left w:val="single" w:sz="4" w:space="0" w:color="auto"/>
              <w:bottom w:val="single" w:sz="4" w:space="0" w:color="auto"/>
              <w:right w:val="single" w:sz="4" w:space="0" w:color="auto"/>
            </w:tcBorders>
            <w:vAlign w:val="center"/>
            <w:hideMark/>
          </w:tcPr>
          <w:p w14:paraId="5D7E2A88" w14:textId="6938FEBE" w:rsidR="00E23084" w:rsidRPr="00E23084" w:rsidRDefault="00E23084" w:rsidP="00355711">
            <w:pPr>
              <w:spacing w:after="0" w:line="240" w:lineRule="auto"/>
              <w:jc w:val="center"/>
              <w:rPr>
                <w:rFonts w:ascii="Times New Roman" w:eastAsia="Calibri"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760728B" w14:textId="77777777" w:rsidR="00E23084" w:rsidRPr="00E23084" w:rsidRDefault="00E23084" w:rsidP="00355711">
            <w:pPr>
              <w:spacing w:after="0" w:line="240" w:lineRule="auto"/>
              <w:jc w:val="center"/>
              <w:rPr>
                <w:rFonts w:ascii="Times New Roman" w:eastAsia="Calibri" w:hAnsi="Times New Roman" w:cs="Times New Roman"/>
                <w:sz w:val="20"/>
                <w:szCs w:val="20"/>
              </w:rPr>
            </w:pPr>
          </w:p>
        </w:tc>
        <w:tc>
          <w:tcPr>
            <w:tcW w:w="2551" w:type="dxa"/>
            <w:tcBorders>
              <w:top w:val="single" w:sz="4" w:space="0" w:color="auto"/>
              <w:left w:val="single" w:sz="4" w:space="0" w:color="auto"/>
              <w:bottom w:val="single" w:sz="4" w:space="0" w:color="auto"/>
              <w:right w:val="single" w:sz="4" w:space="0" w:color="auto"/>
            </w:tcBorders>
            <w:vAlign w:val="center"/>
          </w:tcPr>
          <w:p w14:paraId="41D6FAE2" w14:textId="77777777" w:rsidR="00E23084" w:rsidRPr="00E23084" w:rsidRDefault="00E23084" w:rsidP="00355711">
            <w:pPr>
              <w:spacing w:after="0" w:line="240" w:lineRule="auto"/>
              <w:jc w:val="center"/>
              <w:rPr>
                <w:rFonts w:ascii="Times New Roman" w:eastAsia="Calibri"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6F637A34" w14:textId="77777777" w:rsidR="00E23084" w:rsidRPr="00E23084" w:rsidRDefault="00E23084" w:rsidP="00355711">
            <w:pPr>
              <w:spacing w:after="0" w:line="240" w:lineRule="auto"/>
              <w:jc w:val="center"/>
              <w:rPr>
                <w:rFonts w:ascii="Times New Roman" w:eastAsia="Calibri" w:hAnsi="Times New Roman" w:cs="Times New Roman"/>
                <w:sz w:val="20"/>
                <w:szCs w:val="20"/>
              </w:rPr>
            </w:pPr>
          </w:p>
        </w:tc>
        <w:tc>
          <w:tcPr>
            <w:tcW w:w="1702" w:type="dxa"/>
            <w:tcBorders>
              <w:top w:val="single" w:sz="4" w:space="0" w:color="auto"/>
              <w:left w:val="single" w:sz="4" w:space="0" w:color="auto"/>
              <w:bottom w:val="single" w:sz="4" w:space="0" w:color="auto"/>
              <w:right w:val="single" w:sz="4" w:space="0" w:color="auto"/>
            </w:tcBorders>
            <w:vAlign w:val="center"/>
          </w:tcPr>
          <w:p w14:paraId="56540F61" w14:textId="77777777" w:rsidR="00E23084" w:rsidRPr="00E23084" w:rsidRDefault="00E23084" w:rsidP="00355711">
            <w:pPr>
              <w:spacing w:after="0" w:line="240" w:lineRule="auto"/>
              <w:jc w:val="center"/>
              <w:rPr>
                <w:rFonts w:ascii="Times New Roman" w:eastAsia="Calibri" w:hAnsi="Times New Roman" w:cs="Times New Roman"/>
                <w:sz w:val="20"/>
                <w:szCs w:val="20"/>
              </w:rPr>
            </w:pPr>
          </w:p>
        </w:tc>
      </w:tr>
      <w:tr w:rsidR="00E23084" w:rsidRPr="00E23084" w14:paraId="096ADDF8" w14:textId="77777777" w:rsidTr="00355711">
        <w:trPr>
          <w:trHeight w:val="769"/>
        </w:trPr>
        <w:tc>
          <w:tcPr>
            <w:tcW w:w="1696" w:type="dxa"/>
            <w:tcBorders>
              <w:top w:val="single" w:sz="4" w:space="0" w:color="auto"/>
              <w:left w:val="single" w:sz="4" w:space="0" w:color="auto"/>
              <w:bottom w:val="single" w:sz="4" w:space="0" w:color="auto"/>
              <w:right w:val="single" w:sz="4" w:space="0" w:color="auto"/>
            </w:tcBorders>
            <w:vAlign w:val="center"/>
          </w:tcPr>
          <w:p w14:paraId="0FEC6ABB" w14:textId="1279E453" w:rsidR="00E23084" w:rsidRPr="00E23084" w:rsidRDefault="00E23084" w:rsidP="00355711">
            <w:pPr>
              <w:spacing w:after="0" w:line="240" w:lineRule="auto"/>
              <w:jc w:val="center"/>
              <w:rPr>
                <w:rFonts w:ascii="Times New Roman" w:eastAsia="Calibri"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BC7381C" w14:textId="77777777" w:rsidR="00E23084" w:rsidRPr="00E23084" w:rsidRDefault="00E23084" w:rsidP="00355711">
            <w:pPr>
              <w:spacing w:after="0" w:line="240" w:lineRule="auto"/>
              <w:jc w:val="center"/>
              <w:rPr>
                <w:rFonts w:ascii="Times New Roman" w:eastAsia="Calibri" w:hAnsi="Times New Roman" w:cs="Times New Roman"/>
                <w:sz w:val="20"/>
                <w:szCs w:val="20"/>
              </w:rPr>
            </w:pPr>
          </w:p>
        </w:tc>
        <w:tc>
          <w:tcPr>
            <w:tcW w:w="2551" w:type="dxa"/>
            <w:tcBorders>
              <w:top w:val="single" w:sz="4" w:space="0" w:color="auto"/>
              <w:left w:val="single" w:sz="4" w:space="0" w:color="auto"/>
              <w:bottom w:val="single" w:sz="4" w:space="0" w:color="auto"/>
              <w:right w:val="single" w:sz="4" w:space="0" w:color="auto"/>
            </w:tcBorders>
            <w:vAlign w:val="center"/>
          </w:tcPr>
          <w:p w14:paraId="24C08282" w14:textId="77777777" w:rsidR="00E23084" w:rsidRPr="00E23084" w:rsidRDefault="00E23084" w:rsidP="00355711">
            <w:pPr>
              <w:spacing w:after="0" w:line="240" w:lineRule="auto"/>
              <w:jc w:val="center"/>
              <w:rPr>
                <w:rFonts w:ascii="Times New Roman" w:eastAsia="Calibri"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085B8448" w14:textId="77777777" w:rsidR="00E23084" w:rsidRPr="00E23084" w:rsidRDefault="00E23084" w:rsidP="00355711">
            <w:pPr>
              <w:spacing w:after="0" w:line="240" w:lineRule="auto"/>
              <w:jc w:val="center"/>
              <w:rPr>
                <w:rFonts w:ascii="Times New Roman" w:eastAsia="Calibri" w:hAnsi="Times New Roman" w:cs="Times New Roman"/>
                <w:sz w:val="20"/>
                <w:szCs w:val="20"/>
              </w:rPr>
            </w:pPr>
          </w:p>
        </w:tc>
        <w:tc>
          <w:tcPr>
            <w:tcW w:w="1702" w:type="dxa"/>
            <w:tcBorders>
              <w:top w:val="single" w:sz="4" w:space="0" w:color="auto"/>
              <w:left w:val="single" w:sz="4" w:space="0" w:color="auto"/>
              <w:bottom w:val="single" w:sz="4" w:space="0" w:color="auto"/>
              <w:right w:val="single" w:sz="4" w:space="0" w:color="auto"/>
            </w:tcBorders>
            <w:vAlign w:val="center"/>
          </w:tcPr>
          <w:p w14:paraId="39EE6379" w14:textId="77777777" w:rsidR="00E23084" w:rsidRPr="00E23084" w:rsidRDefault="00E23084" w:rsidP="00355711">
            <w:pPr>
              <w:spacing w:after="0" w:line="240" w:lineRule="auto"/>
              <w:jc w:val="center"/>
              <w:rPr>
                <w:rFonts w:ascii="Times New Roman" w:eastAsia="Calibri" w:hAnsi="Times New Roman" w:cs="Times New Roman"/>
                <w:sz w:val="20"/>
                <w:szCs w:val="20"/>
              </w:rPr>
            </w:pPr>
          </w:p>
        </w:tc>
      </w:tr>
      <w:tr w:rsidR="00E23084" w:rsidRPr="00E23084" w14:paraId="07FDD33B" w14:textId="77777777" w:rsidTr="00355711">
        <w:trPr>
          <w:trHeight w:val="769"/>
        </w:trPr>
        <w:tc>
          <w:tcPr>
            <w:tcW w:w="1696" w:type="dxa"/>
            <w:tcBorders>
              <w:top w:val="single" w:sz="4" w:space="0" w:color="auto"/>
              <w:left w:val="single" w:sz="4" w:space="0" w:color="auto"/>
              <w:bottom w:val="single" w:sz="4" w:space="0" w:color="auto"/>
              <w:right w:val="single" w:sz="4" w:space="0" w:color="auto"/>
            </w:tcBorders>
            <w:vAlign w:val="center"/>
          </w:tcPr>
          <w:p w14:paraId="63D231BB" w14:textId="77777777" w:rsidR="00E23084" w:rsidRPr="00E23084" w:rsidRDefault="00E23084" w:rsidP="00355711">
            <w:pPr>
              <w:spacing w:after="0" w:line="240" w:lineRule="auto"/>
              <w:jc w:val="center"/>
              <w:rPr>
                <w:rFonts w:ascii="Times New Roman" w:eastAsia="Calibri"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11CACD72" w14:textId="77777777" w:rsidR="00E23084" w:rsidRPr="00E23084" w:rsidRDefault="00E23084" w:rsidP="00355711">
            <w:pPr>
              <w:spacing w:after="0" w:line="240" w:lineRule="auto"/>
              <w:jc w:val="center"/>
              <w:rPr>
                <w:rFonts w:ascii="Times New Roman" w:eastAsia="Calibri" w:hAnsi="Times New Roman" w:cs="Times New Roman"/>
                <w:sz w:val="20"/>
                <w:szCs w:val="20"/>
              </w:rPr>
            </w:pPr>
          </w:p>
        </w:tc>
        <w:tc>
          <w:tcPr>
            <w:tcW w:w="2551" w:type="dxa"/>
            <w:tcBorders>
              <w:top w:val="single" w:sz="4" w:space="0" w:color="auto"/>
              <w:left w:val="single" w:sz="4" w:space="0" w:color="auto"/>
              <w:bottom w:val="single" w:sz="4" w:space="0" w:color="auto"/>
              <w:right w:val="single" w:sz="4" w:space="0" w:color="auto"/>
            </w:tcBorders>
            <w:vAlign w:val="center"/>
          </w:tcPr>
          <w:p w14:paraId="2C384138" w14:textId="77777777" w:rsidR="00E23084" w:rsidRPr="00E23084" w:rsidRDefault="00E23084" w:rsidP="00355711">
            <w:pPr>
              <w:spacing w:after="0" w:line="240" w:lineRule="auto"/>
              <w:jc w:val="center"/>
              <w:rPr>
                <w:rFonts w:ascii="Times New Roman" w:eastAsia="Calibri"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052ABAAB" w14:textId="77777777" w:rsidR="00E23084" w:rsidRPr="00E23084" w:rsidRDefault="00E23084" w:rsidP="00355711">
            <w:pPr>
              <w:spacing w:after="0" w:line="240" w:lineRule="auto"/>
              <w:jc w:val="center"/>
              <w:rPr>
                <w:rFonts w:ascii="Times New Roman" w:eastAsia="Calibri" w:hAnsi="Times New Roman" w:cs="Times New Roman"/>
                <w:sz w:val="20"/>
                <w:szCs w:val="20"/>
              </w:rPr>
            </w:pPr>
          </w:p>
        </w:tc>
        <w:tc>
          <w:tcPr>
            <w:tcW w:w="1702" w:type="dxa"/>
            <w:tcBorders>
              <w:top w:val="single" w:sz="4" w:space="0" w:color="auto"/>
              <w:left w:val="single" w:sz="4" w:space="0" w:color="auto"/>
              <w:bottom w:val="single" w:sz="4" w:space="0" w:color="auto"/>
              <w:right w:val="single" w:sz="4" w:space="0" w:color="auto"/>
            </w:tcBorders>
            <w:vAlign w:val="center"/>
          </w:tcPr>
          <w:p w14:paraId="5347E3DF" w14:textId="77777777" w:rsidR="00E23084" w:rsidRPr="00E23084" w:rsidRDefault="00E23084" w:rsidP="00355711">
            <w:pPr>
              <w:spacing w:after="0" w:line="240" w:lineRule="auto"/>
              <w:jc w:val="center"/>
              <w:rPr>
                <w:rFonts w:ascii="Times New Roman" w:eastAsia="Calibri" w:hAnsi="Times New Roman" w:cs="Times New Roman"/>
                <w:sz w:val="20"/>
                <w:szCs w:val="20"/>
              </w:rPr>
            </w:pPr>
          </w:p>
        </w:tc>
      </w:tr>
    </w:tbl>
    <w:p w14:paraId="2F9D4385" w14:textId="77777777" w:rsidR="00E23084" w:rsidRPr="00E23084" w:rsidRDefault="00E23084" w:rsidP="00E23084">
      <w:pPr>
        <w:jc w:val="both"/>
        <w:rPr>
          <w:rFonts w:ascii="Times New Roman" w:eastAsia="Times New Roman" w:hAnsi="Times New Roman" w:cs="Times New Roman"/>
          <w:b/>
          <w:sz w:val="20"/>
          <w:szCs w:val="20"/>
          <w:lang w:eastAsia="en-US"/>
        </w:rPr>
      </w:pPr>
    </w:p>
    <w:p w14:paraId="3F340AED" w14:textId="77777777" w:rsidR="00E23084" w:rsidRPr="00E23084" w:rsidRDefault="00E23084" w:rsidP="00355711">
      <w:pPr>
        <w:ind w:right="49" w:firstLine="709"/>
        <w:jc w:val="both"/>
        <w:rPr>
          <w:rFonts w:ascii="Times New Roman" w:eastAsia="Times New Roman" w:hAnsi="Times New Roman" w:cs="Times New Roman"/>
          <w:sz w:val="20"/>
          <w:szCs w:val="20"/>
          <w:lang w:eastAsia="en-US"/>
        </w:rPr>
      </w:pPr>
      <w:r w:rsidRPr="00E23084">
        <w:rPr>
          <w:rFonts w:ascii="Times New Roman" w:eastAsia="Times New Roman" w:hAnsi="Times New Roman" w:cs="Times New Roman"/>
          <w:sz w:val="20"/>
          <w:szCs w:val="20"/>
          <w:lang w:eastAsia="en-US"/>
        </w:rPr>
        <w:t>Pasiūlymas atmetamas, jei tiekėjas apie nustatytų reikalavimų atitikimą pateikia melagingą informaciją, kurią perkančioji organizacija gali įrodyti bet kokiomis teisėtomis priemonėmis.</w:t>
      </w:r>
    </w:p>
    <w:p w14:paraId="4EB824D0" w14:textId="77777777" w:rsidR="00E23084" w:rsidRPr="00E23084" w:rsidRDefault="00E23084" w:rsidP="00E23084">
      <w:pPr>
        <w:rPr>
          <w:rFonts w:ascii="Times New Roman" w:hAnsi="Times New Roman" w:cs="Times New Roman"/>
          <w:sz w:val="20"/>
          <w:szCs w:val="20"/>
        </w:rPr>
      </w:pPr>
    </w:p>
    <w:sectPr w:rsidR="00E23084" w:rsidRPr="00E23084" w:rsidSect="001F7190">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16455" w14:textId="77777777" w:rsidR="006C2A4F" w:rsidRDefault="006C2A4F" w:rsidP="00C664AF">
      <w:pPr>
        <w:spacing w:after="0" w:line="240" w:lineRule="auto"/>
      </w:pPr>
      <w:r>
        <w:separator/>
      </w:r>
    </w:p>
  </w:endnote>
  <w:endnote w:type="continuationSeparator" w:id="0">
    <w:p w14:paraId="36277B35" w14:textId="77777777" w:rsidR="006C2A4F" w:rsidRDefault="006C2A4F" w:rsidP="00C66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22198" w14:textId="77777777" w:rsidR="00C664AF" w:rsidRDefault="00C664AF">
    <w:pPr>
      <w:pStyle w:val="Porat"/>
      <w:jc w:val="right"/>
    </w:pPr>
  </w:p>
  <w:p w14:paraId="58DF95E4" w14:textId="77777777" w:rsidR="00C664AF" w:rsidRDefault="00C664A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EA391" w14:textId="77777777" w:rsidR="00C664AF" w:rsidRDefault="00C664A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B8DD0" w14:textId="77777777" w:rsidR="006C2A4F" w:rsidRDefault="006C2A4F" w:rsidP="00C664AF">
      <w:pPr>
        <w:spacing w:after="0" w:line="240" w:lineRule="auto"/>
      </w:pPr>
      <w:r>
        <w:separator/>
      </w:r>
    </w:p>
  </w:footnote>
  <w:footnote w:type="continuationSeparator" w:id="0">
    <w:p w14:paraId="7BAE6187" w14:textId="77777777" w:rsidR="006C2A4F" w:rsidRDefault="006C2A4F" w:rsidP="00C664AF">
      <w:pPr>
        <w:spacing w:after="0" w:line="240" w:lineRule="auto"/>
      </w:pPr>
      <w:r>
        <w:continuationSeparator/>
      </w:r>
    </w:p>
  </w:footnote>
  <w:footnote w:id="1">
    <w:p w14:paraId="2286F7C5" w14:textId="77777777" w:rsidR="00C664AF" w:rsidRDefault="00C664AF" w:rsidP="00480B48">
      <w:pPr>
        <w:pStyle w:val="Puslapioinaostekstas"/>
        <w:spacing w:after="0" w:line="240" w:lineRule="auto"/>
        <w:jc w:val="both"/>
        <w:rPr>
          <w:rFonts w:ascii="Times New Roman" w:hAnsi="Times New Roman" w:cs="Times New Roman"/>
          <w:i/>
          <w:iCs/>
          <w:sz w:val="18"/>
          <w:szCs w:val="18"/>
        </w:rPr>
      </w:pPr>
      <w:r>
        <w:rPr>
          <w:rStyle w:val="Puslapioinaosnuoroda"/>
          <w:rFonts w:ascii="Times New Roman" w:hAnsi="Times New Roman" w:cs="Times New Roman"/>
          <w:i/>
          <w:iCs/>
          <w:sz w:val="18"/>
          <w:szCs w:val="18"/>
        </w:rPr>
        <w:footnoteRef/>
      </w:r>
      <w:r>
        <w:rPr>
          <w:rFonts w:ascii="Times New Roman" w:hAnsi="Times New Roman" w:cs="Times New Roman"/>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DBFB50" w14:textId="77777777" w:rsidR="00C664AF" w:rsidRDefault="00C664AF" w:rsidP="00A82D8E">
      <w:pPr>
        <w:pStyle w:val="Puslapioinaostekstas"/>
        <w:numPr>
          <w:ilvl w:val="0"/>
          <w:numId w:val="16"/>
        </w:numPr>
        <w:spacing w:after="0" w:line="240" w:lineRule="auto"/>
        <w:jc w:val="both"/>
        <w:rPr>
          <w:rFonts w:ascii="Times New Roman" w:hAnsi="Times New Roman" w:cs="Times New Roman"/>
          <w:i/>
          <w:iCs/>
          <w:sz w:val="18"/>
          <w:szCs w:val="18"/>
        </w:rPr>
      </w:pPr>
      <w:r>
        <w:rPr>
          <w:rFonts w:ascii="Times New Roman" w:hAnsi="Times New Roman" w:cs="Times New Roman"/>
          <w:i/>
          <w:iCs/>
          <w:sz w:val="18"/>
          <w:szCs w:val="18"/>
        </w:rPr>
        <w:t xml:space="preserve">priesaikos deklaracija; </w:t>
      </w:r>
    </w:p>
    <w:p w14:paraId="4844EF20" w14:textId="77777777" w:rsidR="00C664AF" w:rsidRDefault="00C664AF" w:rsidP="00A82D8E">
      <w:pPr>
        <w:pStyle w:val="Puslapioinaostekstas"/>
        <w:numPr>
          <w:ilvl w:val="0"/>
          <w:numId w:val="16"/>
        </w:numPr>
        <w:spacing w:after="0" w:line="240" w:lineRule="auto"/>
        <w:jc w:val="both"/>
        <w:rPr>
          <w:rFonts w:ascii="Times New Roman" w:hAnsi="Times New Roman" w:cs="Times New Roman"/>
        </w:rPr>
      </w:pPr>
      <w:r>
        <w:rPr>
          <w:rFonts w:ascii="Times New Roman"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79667E8" w14:textId="77777777" w:rsidR="00C664AF" w:rsidRPr="00130ABC" w:rsidRDefault="00C664AF" w:rsidP="00F30A7D">
      <w:pPr>
        <w:pStyle w:val="Puslapioinaostekstas"/>
        <w:spacing w:after="0" w:line="240" w:lineRule="auto"/>
        <w:jc w:val="both"/>
        <w:rPr>
          <w:rFonts w:ascii="Times New Roman" w:hAnsi="Times New Roman" w:cs="Times New Roman"/>
          <w:i/>
          <w:iCs/>
          <w:sz w:val="16"/>
          <w:szCs w:val="16"/>
        </w:rPr>
      </w:pPr>
      <w:r w:rsidRPr="00130ABC">
        <w:rPr>
          <w:rStyle w:val="Puslapioinaosnuoroda"/>
          <w:rFonts w:ascii="Times New Roman" w:hAnsi="Times New Roman" w:cs="Times New Roman"/>
          <w:sz w:val="16"/>
          <w:szCs w:val="16"/>
        </w:rPr>
        <w:footnoteRef/>
      </w:r>
      <w:r w:rsidRPr="00130ABC">
        <w:rPr>
          <w:rFonts w:ascii="Times New Roman" w:hAnsi="Times New Roman" w:cs="Times New Roman"/>
          <w:sz w:val="16"/>
          <w:szCs w:val="16"/>
        </w:rPr>
        <w:t xml:space="preserve"> </w:t>
      </w:r>
      <w:r w:rsidRPr="00130ABC">
        <w:rPr>
          <w:rFonts w:ascii="Times New Roman"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1CFB7D" w14:textId="77777777" w:rsidR="00C664AF" w:rsidRPr="00130ABC" w:rsidRDefault="00C664AF" w:rsidP="00A82D8E">
      <w:pPr>
        <w:pStyle w:val="Puslapioinaostekstas"/>
        <w:numPr>
          <w:ilvl w:val="0"/>
          <w:numId w:val="17"/>
        </w:numPr>
        <w:spacing w:after="0" w:line="240" w:lineRule="auto"/>
        <w:jc w:val="both"/>
        <w:rPr>
          <w:rFonts w:ascii="Times New Roman" w:hAnsi="Times New Roman" w:cs="Times New Roman"/>
          <w:i/>
          <w:iCs/>
          <w:sz w:val="16"/>
          <w:szCs w:val="16"/>
        </w:rPr>
      </w:pPr>
      <w:r w:rsidRPr="00130ABC">
        <w:rPr>
          <w:rFonts w:ascii="Times New Roman" w:hAnsi="Times New Roman" w:cs="Times New Roman"/>
          <w:i/>
          <w:iCs/>
          <w:sz w:val="16"/>
          <w:szCs w:val="16"/>
        </w:rPr>
        <w:t xml:space="preserve">priesaikos deklaracija; </w:t>
      </w:r>
    </w:p>
    <w:p w14:paraId="72E89378" w14:textId="77777777" w:rsidR="00C664AF" w:rsidRPr="00130ABC" w:rsidRDefault="00C664AF" w:rsidP="00A82D8E">
      <w:pPr>
        <w:pStyle w:val="Puslapioinaostekstas"/>
        <w:numPr>
          <w:ilvl w:val="0"/>
          <w:numId w:val="17"/>
        </w:numPr>
        <w:spacing w:after="0" w:line="240" w:lineRule="auto"/>
        <w:jc w:val="both"/>
        <w:rPr>
          <w:rFonts w:ascii="Times New Roman" w:hAnsi="Times New Roman" w:cs="Times New Roman"/>
        </w:rPr>
      </w:pPr>
      <w:r w:rsidRPr="00130ABC">
        <w:rPr>
          <w:rFonts w:ascii="Times New Roman"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F6E511D" w14:textId="77777777" w:rsidR="00C664AF" w:rsidRPr="00B462E2" w:rsidRDefault="00C664AF" w:rsidP="00F30A7D">
      <w:pPr>
        <w:pStyle w:val="Puslapioinaostekstas"/>
        <w:spacing w:after="0" w:line="240" w:lineRule="auto"/>
        <w:jc w:val="both"/>
        <w:rPr>
          <w:rFonts w:ascii="Arial" w:hAnsi="Arial" w:cs="Arial"/>
          <w:i/>
          <w:iCs/>
          <w:sz w:val="16"/>
          <w:szCs w:val="16"/>
        </w:rPr>
      </w:pPr>
      <w:r>
        <w:rPr>
          <w:rStyle w:val="Puslapioinaosnuoroda"/>
          <w:rFonts w:ascii="Times New Roman" w:hAnsi="Times New Roman" w:cs="Times New Roman"/>
          <w:sz w:val="18"/>
          <w:szCs w:val="18"/>
        </w:rPr>
        <w:footnoteRef/>
      </w:r>
      <w:r>
        <w:rPr>
          <w:rFonts w:ascii="Times New Roman" w:hAnsi="Times New Roman" w:cs="Times New Roman"/>
          <w:sz w:val="18"/>
          <w:szCs w:val="18"/>
        </w:rPr>
        <w:t xml:space="preserve"> </w:t>
      </w:r>
      <w:r w:rsidRPr="00B462E2">
        <w:rPr>
          <w:rFonts w:ascii="Arial" w:hAnsi="Arial"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2AAAC4" w14:textId="77777777" w:rsidR="00C664AF" w:rsidRPr="00B462E2" w:rsidRDefault="00C664AF" w:rsidP="00A82D8E">
      <w:pPr>
        <w:pStyle w:val="Puslapioinaostekstas"/>
        <w:numPr>
          <w:ilvl w:val="0"/>
          <w:numId w:val="18"/>
        </w:numPr>
        <w:spacing w:after="0" w:line="240" w:lineRule="auto"/>
        <w:jc w:val="both"/>
        <w:rPr>
          <w:rFonts w:ascii="Arial" w:hAnsi="Arial" w:cs="Arial"/>
          <w:i/>
          <w:iCs/>
          <w:sz w:val="16"/>
          <w:szCs w:val="16"/>
        </w:rPr>
      </w:pPr>
      <w:r w:rsidRPr="00B462E2">
        <w:rPr>
          <w:rFonts w:ascii="Arial" w:hAnsi="Arial" w:cs="Arial"/>
          <w:i/>
          <w:iCs/>
          <w:sz w:val="16"/>
          <w:szCs w:val="16"/>
        </w:rPr>
        <w:t xml:space="preserve">priesaikos deklaracija; </w:t>
      </w:r>
    </w:p>
    <w:p w14:paraId="4DE5E3E4" w14:textId="77777777" w:rsidR="00C664AF" w:rsidRDefault="00C664AF" w:rsidP="00A82D8E">
      <w:pPr>
        <w:pStyle w:val="Puslapioinaostekstas"/>
        <w:numPr>
          <w:ilvl w:val="0"/>
          <w:numId w:val="18"/>
        </w:numPr>
        <w:spacing w:after="0" w:line="240" w:lineRule="auto"/>
        <w:jc w:val="both"/>
        <w:rPr>
          <w:rFonts w:ascii="Times New Roman" w:hAnsi="Times New Roman" w:cs="Times New Roman"/>
          <w:sz w:val="18"/>
          <w:szCs w:val="18"/>
        </w:rPr>
      </w:pPr>
      <w:r w:rsidRPr="00B462E2">
        <w:rPr>
          <w:rFonts w:ascii="Arial"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AFD88C0" w14:textId="32748787" w:rsidR="00413420" w:rsidRDefault="00413420" w:rsidP="00C16DAC">
      <w:pPr>
        <w:spacing w:after="0" w:line="240" w:lineRule="auto"/>
        <w:jc w:val="both"/>
      </w:pPr>
      <w:r w:rsidRPr="00C16DAC">
        <w:rPr>
          <w:rStyle w:val="Puslapioinaosnuoroda"/>
          <w:rFonts w:ascii="Times New Roman" w:hAnsi="Times New Roman" w:cs="Times New Roman"/>
          <w:sz w:val="20"/>
          <w:szCs w:val="20"/>
        </w:rPr>
        <w:footnoteRef/>
      </w:r>
      <w:r w:rsidRPr="00C16DAC">
        <w:rPr>
          <w:rFonts w:ascii="Times New Roman" w:hAnsi="Times New Roman" w:cs="Times New Roman"/>
          <w:sz w:val="20"/>
          <w:szCs w:val="20"/>
        </w:rPr>
        <w:t xml:space="preserve"> Nurodytas kiekis yra preliminarus. Perkantysis subjektas apmokės už faktinį kiekį pagal tiekėjo pasiūlytą įkainį (neviršijant Pradinės sutarties vertės).</w:t>
      </w:r>
      <w:r w:rsidR="003A3ECA" w:rsidRPr="00C16DAC">
        <w:rPr>
          <w:rFonts w:ascii="Times New Roman" w:hAnsi="Times New Roman" w:cs="Times New Roman"/>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7687480"/>
      <w:docPartObj>
        <w:docPartGallery w:val="Page Numbers (Top of Page)"/>
        <w:docPartUnique/>
      </w:docPartObj>
    </w:sdtPr>
    <w:sdtContent>
      <w:p w14:paraId="0E2550E3" w14:textId="77777777" w:rsidR="00C664AF" w:rsidRDefault="00C664AF">
        <w:pPr>
          <w:pStyle w:val="Antrats"/>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1469244"/>
      <w:docPartObj>
        <w:docPartGallery w:val="Page Numbers (Top of Page)"/>
        <w:docPartUnique/>
      </w:docPartObj>
    </w:sdtPr>
    <w:sdtContent>
      <w:p w14:paraId="42085637" w14:textId="77777777" w:rsidR="00C664AF" w:rsidRDefault="00C664AF">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2684F132"/>
    <w:lvl w:ilvl="0" w:tplc="B75E499C">
      <w:start w:val="1"/>
      <w:numFmt w:val="lowerLetter"/>
      <w:lvlText w:val="%1)"/>
      <w:lvlJc w:val="left"/>
      <w:pPr>
        <w:ind w:left="720" w:hanging="360"/>
      </w:pPr>
      <w:rPr>
        <w:rFonts w:ascii="Arial" w:hAnsi="Arial" w:cs="Arial"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495"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2BA65F6"/>
    <w:multiLevelType w:val="hybridMultilevel"/>
    <w:tmpl w:val="7302A85A"/>
    <w:lvl w:ilvl="0" w:tplc="0030831E">
      <w:start w:val="1"/>
      <w:numFmt w:val="decimal"/>
      <w:lvlText w:val="%1."/>
      <w:lvlJc w:val="left"/>
      <w:pPr>
        <w:ind w:left="720" w:hanging="360"/>
      </w:pPr>
      <w:rPr>
        <w:rFonts w:ascii="Times New Roman" w:hAnsi="Times New Roman" w:cs="Times New Roman" w:hint="default"/>
        <w:sz w:val="20"/>
        <w:szCs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23692C47"/>
    <w:multiLevelType w:val="multilevel"/>
    <w:tmpl w:val="D33E8700"/>
    <w:lvl w:ilvl="0">
      <w:start w:val="7"/>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 w15:restartNumberingAfterBreak="0">
    <w:nsid w:val="2C045029"/>
    <w:multiLevelType w:val="multilevel"/>
    <w:tmpl w:val="1A046B2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0D0D0D" w:themeColor="text1" w:themeTint="F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9D6164"/>
    <w:multiLevelType w:val="multilevel"/>
    <w:tmpl w:val="70B0A6F6"/>
    <w:lvl w:ilvl="0">
      <w:start w:val="1"/>
      <w:numFmt w:val="decimal"/>
      <w:lvlText w:val="%1."/>
      <w:lvlJc w:val="left"/>
      <w:pPr>
        <w:ind w:left="360" w:hanging="360"/>
      </w:p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DE44337"/>
    <w:multiLevelType w:val="multilevel"/>
    <w:tmpl w:val="ADA05E34"/>
    <w:styleLink w:val="ImportedStyle1"/>
    <w:lvl w:ilvl="0">
      <w:start w:val="1"/>
      <w:numFmt w:val="decimal"/>
      <w:lvlText w:val="%1."/>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508"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D108A79E"/>
    <w:lvl w:ilvl="0" w:tplc="E196FD2C">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71ECE194"/>
    <w:lvl w:ilvl="0" w:tplc="70AA98FA">
      <w:start w:val="1"/>
      <w:numFmt w:val="lowerLetter"/>
      <w:lvlText w:val="%1)"/>
      <w:lvlJc w:val="left"/>
      <w:pPr>
        <w:ind w:left="720" w:hanging="360"/>
      </w:pPr>
      <w:rPr>
        <w:rFonts w:ascii="Arial" w:hAnsi="Arial" w:cs="Arial" w:hint="default"/>
        <w:i/>
        <w:iCs/>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547691"/>
    <w:multiLevelType w:val="hybridMultilevel"/>
    <w:tmpl w:val="96386974"/>
    <w:lvl w:ilvl="0" w:tplc="DD907666">
      <w:start w:val="1"/>
      <w:numFmt w:val="lowerLetter"/>
      <w:lvlText w:val="%1)"/>
      <w:lvlJc w:val="left"/>
      <w:pPr>
        <w:ind w:left="720" w:hanging="360"/>
      </w:pPr>
      <w:rPr>
        <w:rFonts w:ascii="Arial" w:hAnsi="Arial" w:cs="Arial" w:hint="default"/>
        <w:i/>
        <w:iCs/>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B1B3312"/>
    <w:multiLevelType w:val="hybridMultilevel"/>
    <w:tmpl w:val="AFB66BD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0" w15:restartNumberingAfterBreak="0">
    <w:nsid w:val="6C3507D0"/>
    <w:multiLevelType w:val="multilevel"/>
    <w:tmpl w:val="1FFA28C4"/>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46F1239"/>
    <w:multiLevelType w:val="multilevel"/>
    <w:tmpl w:val="24CAA22E"/>
    <w:lvl w:ilvl="0">
      <w:start w:val="1"/>
      <w:numFmt w:val="decimal"/>
      <w:lvlText w:val="%1."/>
      <w:lvlJc w:val="left"/>
      <w:pPr>
        <w:ind w:left="360" w:hanging="360"/>
      </w:pPr>
      <w:rPr>
        <w:rFonts w:hint="default"/>
        <w:color w:val="4472C4" w:themeColor="accent1"/>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9521A03"/>
    <w:multiLevelType w:val="multilevel"/>
    <w:tmpl w:val="643E3574"/>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99926F4"/>
    <w:multiLevelType w:val="multilevel"/>
    <w:tmpl w:val="0B0E618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F9E1F49"/>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293800962">
    <w:abstractNumId w:val="6"/>
  </w:num>
  <w:num w:numId="2" w16cid:durableId="678580215">
    <w:abstractNumId w:val="2"/>
  </w:num>
  <w:num w:numId="3" w16cid:durableId="1913805954">
    <w:abstractNumId w:val="17"/>
  </w:num>
  <w:num w:numId="4" w16cid:durableId="11691759">
    <w:abstractNumId w:val="11"/>
  </w:num>
  <w:num w:numId="5" w16cid:durableId="172650331">
    <w:abstractNumId w:val="22"/>
  </w:num>
  <w:num w:numId="6" w16cid:durableId="807743753">
    <w:abstractNumId w:val="21"/>
  </w:num>
  <w:num w:numId="7" w16cid:durableId="1389109458">
    <w:abstractNumId w:val="1"/>
  </w:num>
  <w:num w:numId="8" w16cid:durableId="1570925160">
    <w:abstractNumId w:val="20"/>
  </w:num>
  <w:num w:numId="9" w16cid:durableId="2066834357">
    <w:abstractNumId w:val="5"/>
  </w:num>
  <w:num w:numId="10" w16cid:durableId="256838826">
    <w:abstractNumId w:val="24"/>
  </w:num>
  <w:num w:numId="11" w16cid:durableId="61105048">
    <w:abstractNumId w:val="23"/>
  </w:num>
  <w:num w:numId="12" w16cid:durableId="20978271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50051018">
    <w:abstractNumId w:val="13"/>
  </w:num>
  <w:num w:numId="14" w16cid:durableId="752705388">
    <w:abstractNumId w:val="16"/>
  </w:num>
  <w:num w:numId="15" w16cid:durableId="467868309">
    <w:abstractNumId w:val="8"/>
  </w:num>
  <w:num w:numId="16" w16cid:durableId="19084924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017640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551206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7859654">
    <w:abstractNumId w:val="9"/>
  </w:num>
  <w:num w:numId="20" w16cid:durableId="1232320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53883602">
    <w:abstractNumId w:val="7"/>
  </w:num>
  <w:num w:numId="22" w16cid:durableId="1462074911">
    <w:abstractNumId w:val="4"/>
  </w:num>
  <w:num w:numId="23" w16cid:durableId="121116790">
    <w:abstractNumId w:val="12"/>
  </w:num>
  <w:num w:numId="24" w16cid:durableId="1500251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5607564">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4AF"/>
    <w:rsid w:val="00003F2A"/>
    <w:rsid w:val="0000437A"/>
    <w:rsid w:val="00011C05"/>
    <w:rsid w:val="0001779C"/>
    <w:rsid w:val="000255D6"/>
    <w:rsid w:val="00026B07"/>
    <w:rsid w:val="00026F19"/>
    <w:rsid w:val="0002764B"/>
    <w:rsid w:val="000434C0"/>
    <w:rsid w:val="000619DD"/>
    <w:rsid w:val="000646BF"/>
    <w:rsid w:val="00073367"/>
    <w:rsid w:val="00095064"/>
    <w:rsid w:val="000A0AFD"/>
    <w:rsid w:val="000A78EC"/>
    <w:rsid w:val="000C29FA"/>
    <w:rsid w:val="000E4DB6"/>
    <w:rsid w:val="000E6039"/>
    <w:rsid w:val="000F3CD7"/>
    <w:rsid w:val="000F6B59"/>
    <w:rsid w:val="001070D5"/>
    <w:rsid w:val="00117D39"/>
    <w:rsid w:val="00120C4C"/>
    <w:rsid w:val="00124D60"/>
    <w:rsid w:val="001253C3"/>
    <w:rsid w:val="001422B6"/>
    <w:rsid w:val="001430A2"/>
    <w:rsid w:val="00147260"/>
    <w:rsid w:val="00147389"/>
    <w:rsid w:val="00164E97"/>
    <w:rsid w:val="001662EF"/>
    <w:rsid w:val="001828CE"/>
    <w:rsid w:val="001B36E7"/>
    <w:rsid w:val="001B4CE2"/>
    <w:rsid w:val="001C5CF9"/>
    <w:rsid w:val="001F013A"/>
    <w:rsid w:val="001F11C7"/>
    <w:rsid w:val="001F187C"/>
    <w:rsid w:val="001F4B2B"/>
    <w:rsid w:val="001F7190"/>
    <w:rsid w:val="00216029"/>
    <w:rsid w:val="00223D46"/>
    <w:rsid w:val="002321E2"/>
    <w:rsid w:val="002351C7"/>
    <w:rsid w:val="002365C7"/>
    <w:rsid w:val="002370E8"/>
    <w:rsid w:val="00247901"/>
    <w:rsid w:val="00252BE9"/>
    <w:rsid w:val="00265F2E"/>
    <w:rsid w:val="00274CE7"/>
    <w:rsid w:val="00282360"/>
    <w:rsid w:val="00284835"/>
    <w:rsid w:val="00287164"/>
    <w:rsid w:val="002946AB"/>
    <w:rsid w:val="002A2B36"/>
    <w:rsid w:val="002A40B9"/>
    <w:rsid w:val="002C39E6"/>
    <w:rsid w:val="002C3AB8"/>
    <w:rsid w:val="002D0A93"/>
    <w:rsid w:val="002D507D"/>
    <w:rsid w:val="002F1A2C"/>
    <w:rsid w:val="002F5CCA"/>
    <w:rsid w:val="002F7007"/>
    <w:rsid w:val="00301B8B"/>
    <w:rsid w:val="00301BCE"/>
    <w:rsid w:val="00304CE9"/>
    <w:rsid w:val="00304E03"/>
    <w:rsid w:val="00320D89"/>
    <w:rsid w:val="00340372"/>
    <w:rsid w:val="00341F81"/>
    <w:rsid w:val="00352979"/>
    <w:rsid w:val="00355711"/>
    <w:rsid w:val="00371339"/>
    <w:rsid w:val="00374F95"/>
    <w:rsid w:val="00390F45"/>
    <w:rsid w:val="0039421F"/>
    <w:rsid w:val="003A3ECA"/>
    <w:rsid w:val="003C77A3"/>
    <w:rsid w:val="003D1417"/>
    <w:rsid w:val="003E007D"/>
    <w:rsid w:val="003F0975"/>
    <w:rsid w:val="004045D1"/>
    <w:rsid w:val="00407511"/>
    <w:rsid w:val="00412F6F"/>
    <w:rsid w:val="00413420"/>
    <w:rsid w:val="00425954"/>
    <w:rsid w:val="00431F0E"/>
    <w:rsid w:val="004360EE"/>
    <w:rsid w:val="00441399"/>
    <w:rsid w:val="00445677"/>
    <w:rsid w:val="00447D24"/>
    <w:rsid w:val="00451D02"/>
    <w:rsid w:val="00452FA2"/>
    <w:rsid w:val="00463795"/>
    <w:rsid w:val="00471A81"/>
    <w:rsid w:val="00473BD8"/>
    <w:rsid w:val="004763BE"/>
    <w:rsid w:val="00480B48"/>
    <w:rsid w:val="004A0F6E"/>
    <w:rsid w:val="004A370C"/>
    <w:rsid w:val="004A396A"/>
    <w:rsid w:val="004B1A2A"/>
    <w:rsid w:val="004D0ECB"/>
    <w:rsid w:val="004E7FC5"/>
    <w:rsid w:val="004F63F3"/>
    <w:rsid w:val="005031A8"/>
    <w:rsid w:val="005038A6"/>
    <w:rsid w:val="00503943"/>
    <w:rsid w:val="00504232"/>
    <w:rsid w:val="00504E1D"/>
    <w:rsid w:val="0052356A"/>
    <w:rsid w:val="005328B4"/>
    <w:rsid w:val="005347B8"/>
    <w:rsid w:val="00566C36"/>
    <w:rsid w:val="0057016B"/>
    <w:rsid w:val="00575DA3"/>
    <w:rsid w:val="00580C4B"/>
    <w:rsid w:val="005819B7"/>
    <w:rsid w:val="00586E16"/>
    <w:rsid w:val="00590536"/>
    <w:rsid w:val="00590C00"/>
    <w:rsid w:val="005A6097"/>
    <w:rsid w:val="005B78B8"/>
    <w:rsid w:val="005C1180"/>
    <w:rsid w:val="005C6DA2"/>
    <w:rsid w:val="005D3A0D"/>
    <w:rsid w:val="005E6732"/>
    <w:rsid w:val="005F0AF8"/>
    <w:rsid w:val="005F192F"/>
    <w:rsid w:val="006027D3"/>
    <w:rsid w:val="00606C9D"/>
    <w:rsid w:val="006209B0"/>
    <w:rsid w:val="00627E99"/>
    <w:rsid w:val="006364B9"/>
    <w:rsid w:val="00646D28"/>
    <w:rsid w:val="00650A56"/>
    <w:rsid w:val="0065326B"/>
    <w:rsid w:val="00653A7D"/>
    <w:rsid w:val="00654BD1"/>
    <w:rsid w:val="00656DD0"/>
    <w:rsid w:val="00661D7A"/>
    <w:rsid w:val="006909A4"/>
    <w:rsid w:val="006A1245"/>
    <w:rsid w:val="006A3E56"/>
    <w:rsid w:val="006B27EB"/>
    <w:rsid w:val="006B2B8A"/>
    <w:rsid w:val="006C2A4F"/>
    <w:rsid w:val="006D29F6"/>
    <w:rsid w:val="006D781B"/>
    <w:rsid w:val="006E2DEC"/>
    <w:rsid w:val="006E33FF"/>
    <w:rsid w:val="006E4CF6"/>
    <w:rsid w:val="006F3A0F"/>
    <w:rsid w:val="006F3E68"/>
    <w:rsid w:val="006F644C"/>
    <w:rsid w:val="007040A6"/>
    <w:rsid w:val="00705BFA"/>
    <w:rsid w:val="007067F8"/>
    <w:rsid w:val="0071237D"/>
    <w:rsid w:val="00724A07"/>
    <w:rsid w:val="00727369"/>
    <w:rsid w:val="0073146C"/>
    <w:rsid w:val="0073658A"/>
    <w:rsid w:val="00747323"/>
    <w:rsid w:val="0076097F"/>
    <w:rsid w:val="00761B54"/>
    <w:rsid w:val="007662EC"/>
    <w:rsid w:val="0077202C"/>
    <w:rsid w:val="00790A78"/>
    <w:rsid w:val="007A172C"/>
    <w:rsid w:val="007A1BD6"/>
    <w:rsid w:val="007B0B43"/>
    <w:rsid w:val="007B0DFF"/>
    <w:rsid w:val="007B3DD1"/>
    <w:rsid w:val="007B5A91"/>
    <w:rsid w:val="007B78F6"/>
    <w:rsid w:val="007D4A6F"/>
    <w:rsid w:val="007E2761"/>
    <w:rsid w:val="007E4F05"/>
    <w:rsid w:val="007E7F33"/>
    <w:rsid w:val="007F620E"/>
    <w:rsid w:val="008025F2"/>
    <w:rsid w:val="0080642A"/>
    <w:rsid w:val="0081794D"/>
    <w:rsid w:val="008218A6"/>
    <w:rsid w:val="00827A10"/>
    <w:rsid w:val="00841788"/>
    <w:rsid w:val="00844681"/>
    <w:rsid w:val="0085028D"/>
    <w:rsid w:val="00862092"/>
    <w:rsid w:val="008662A1"/>
    <w:rsid w:val="008734A5"/>
    <w:rsid w:val="00873F84"/>
    <w:rsid w:val="00886580"/>
    <w:rsid w:val="00893E00"/>
    <w:rsid w:val="00895C8E"/>
    <w:rsid w:val="00896C67"/>
    <w:rsid w:val="008A6C06"/>
    <w:rsid w:val="008B11E2"/>
    <w:rsid w:val="008B720C"/>
    <w:rsid w:val="008B76DF"/>
    <w:rsid w:val="008C05E1"/>
    <w:rsid w:val="008C28BC"/>
    <w:rsid w:val="008C7F66"/>
    <w:rsid w:val="008F576E"/>
    <w:rsid w:val="0090076B"/>
    <w:rsid w:val="00907A30"/>
    <w:rsid w:val="00912206"/>
    <w:rsid w:val="0091371D"/>
    <w:rsid w:val="00913810"/>
    <w:rsid w:val="00917C54"/>
    <w:rsid w:val="00934D28"/>
    <w:rsid w:val="00941727"/>
    <w:rsid w:val="0095121A"/>
    <w:rsid w:val="00966488"/>
    <w:rsid w:val="00970B1E"/>
    <w:rsid w:val="009735A2"/>
    <w:rsid w:val="00974C64"/>
    <w:rsid w:val="009A4D7B"/>
    <w:rsid w:val="009B4A55"/>
    <w:rsid w:val="009B5ACA"/>
    <w:rsid w:val="009C0430"/>
    <w:rsid w:val="009C3643"/>
    <w:rsid w:val="009D1A8C"/>
    <w:rsid w:val="009F1ACE"/>
    <w:rsid w:val="009F1EEA"/>
    <w:rsid w:val="009F428E"/>
    <w:rsid w:val="009F635A"/>
    <w:rsid w:val="009F79C8"/>
    <w:rsid w:val="00A01B44"/>
    <w:rsid w:val="00A026C6"/>
    <w:rsid w:val="00A0368A"/>
    <w:rsid w:val="00A159C3"/>
    <w:rsid w:val="00A32881"/>
    <w:rsid w:val="00A4416B"/>
    <w:rsid w:val="00A55290"/>
    <w:rsid w:val="00A6211B"/>
    <w:rsid w:val="00A62FF4"/>
    <w:rsid w:val="00A73747"/>
    <w:rsid w:val="00A745C2"/>
    <w:rsid w:val="00A74B15"/>
    <w:rsid w:val="00A81E5B"/>
    <w:rsid w:val="00A82D8E"/>
    <w:rsid w:val="00A85644"/>
    <w:rsid w:val="00A86168"/>
    <w:rsid w:val="00A93CFD"/>
    <w:rsid w:val="00AA1574"/>
    <w:rsid w:val="00AB168E"/>
    <w:rsid w:val="00AB172F"/>
    <w:rsid w:val="00AB5098"/>
    <w:rsid w:val="00AC0391"/>
    <w:rsid w:val="00AC03F3"/>
    <w:rsid w:val="00AC3FE4"/>
    <w:rsid w:val="00AC5047"/>
    <w:rsid w:val="00AD1398"/>
    <w:rsid w:val="00AF1D91"/>
    <w:rsid w:val="00AF2D13"/>
    <w:rsid w:val="00AF3791"/>
    <w:rsid w:val="00B0480C"/>
    <w:rsid w:val="00B068CC"/>
    <w:rsid w:val="00B16FA6"/>
    <w:rsid w:val="00B32815"/>
    <w:rsid w:val="00B439F6"/>
    <w:rsid w:val="00B50001"/>
    <w:rsid w:val="00B62C2D"/>
    <w:rsid w:val="00B72F30"/>
    <w:rsid w:val="00B730EE"/>
    <w:rsid w:val="00B7355D"/>
    <w:rsid w:val="00B73ACA"/>
    <w:rsid w:val="00B73B56"/>
    <w:rsid w:val="00B7409A"/>
    <w:rsid w:val="00BA0A70"/>
    <w:rsid w:val="00BA0B26"/>
    <w:rsid w:val="00BB3604"/>
    <w:rsid w:val="00BC2D82"/>
    <w:rsid w:val="00BD0130"/>
    <w:rsid w:val="00BD04A9"/>
    <w:rsid w:val="00C0243A"/>
    <w:rsid w:val="00C0301D"/>
    <w:rsid w:val="00C078E9"/>
    <w:rsid w:val="00C07C01"/>
    <w:rsid w:val="00C103D6"/>
    <w:rsid w:val="00C139BB"/>
    <w:rsid w:val="00C13F63"/>
    <w:rsid w:val="00C16DAC"/>
    <w:rsid w:val="00C457FF"/>
    <w:rsid w:val="00C45E67"/>
    <w:rsid w:val="00C57395"/>
    <w:rsid w:val="00C575AB"/>
    <w:rsid w:val="00C664AF"/>
    <w:rsid w:val="00C71C90"/>
    <w:rsid w:val="00C75D81"/>
    <w:rsid w:val="00C77884"/>
    <w:rsid w:val="00C77DA5"/>
    <w:rsid w:val="00C82867"/>
    <w:rsid w:val="00C87CB0"/>
    <w:rsid w:val="00C90B16"/>
    <w:rsid w:val="00C9459F"/>
    <w:rsid w:val="00CA5315"/>
    <w:rsid w:val="00CA72B4"/>
    <w:rsid w:val="00CC1F92"/>
    <w:rsid w:val="00CC669F"/>
    <w:rsid w:val="00CD6956"/>
    <w:rsid w:val="00CE03F0"/>
    <w:rsid w:val="00CF0F0B"/>
    <w:rsid w:val="00CF6F59"/>
    <w:rsid w:val="00D00405"/>
    <w:rsid w:val="00D00E31"/>
    <w:rsid w:val="00D164DE"/>
    <w:rsid w:val="00D54529"/>
    <w:rsid w:val="00D64659"/>
    <w:rsid w:val="00D64BAB"/>
    <w:rsid w:val="00D665D1"/>
    <w:rsid w:val="00D72AF0"/>
    <w:rsid w:val="00D8328E"/>
    <w:rsid w:val="00D90039"/>
    <w:rsid w:val="00DA4CFC"/>
    <w:rsid w:val="00DA5BC6"/>
    <w:rsid w:val="00DB05E2"/>
    <w:rsid w:val="00DB7675"/>
    <w:rsid w:val="00DC0E25"/>
    <w:rsid w:val="00DE18F2"/>
    <w:rsid w:val="00DF5266"/>
    <w:rsid w:val="00E06824"/>
    <w:rsid w:val="00E16D5E"/>
    <w:rsid w:val="00E23084"/>
    <w:rsid w:val="00E26DED"/>
    <w:rsid w:val="00E3294B"/>
    <w:rsid w:val="00E408F1"/>
    <w:rsid w:val="00E45429"/>
    <w:rsid w:val="00E47D91"/>
    <w:rsid w:val="00E50CA9"/>
    <w:rsid w:val="00E65A80"/>
    <w:rsid w:val="00E7569D"/>
    <w:rsid w:val="00E77918"/>
    <w:rsid w:val="00E80670"/>
    <w:rsid w:val="00E814C4"/>
    <w:rsid w:val="00E8582C"/>
    <w:rsid w:val="00EB1218"/>
    <w:rsid w:val="00EB6317"/>
    <w:rsid w:val="00EB70F4"/>
    <w:rsid w:val="00EC15CC"/>
    <w:rsid w:val="00EE098F"/>
    <w:rsid w:val="00EE0EA3"/>
    <w:rsid w:val="00EE176F"/>
    <w:rsid w:val="00EE6A02"/>
    <w:rsid w:val="00F018FA"/>
    <w:rsid w:val="00F05B1A"/>
    <w:rsid w:val="00F10670"/>
    <w:rsid w:val="00F14FD3"/>
    <w:rsid w:val="00F21B34"/>
    <w:rsid w:val="00F23ED7"/>
    <w:rsid w:val="00F259C5"/>
    <w:rsid w:val="00F30A7D"/>
    <w:rsid w:val="00F3641F"/>
    <w:rsid w:val="00F41123"/>
    <w:rsid w:val="00F67746"/>
    <w:rsid w:val="00F727A3"/>
    <w:rsid w:val="00F7580C"/>
    <w:rsid w:val="00F80323"/>
    <w:rsid w:val="00F837D8"/>
    <w:rsid w:val="00F83837"/>
    <w:rsid w:val="00F8469B"/>
    <w:rsid w:val="00F856A6"/>
    <w:rsid w:val="00F85CCD"/>
    <w:rsid w:val="00F85DBC"/>
    <w:rsid w:val="00F946B3"/>
    <w:rsid w:val="00FA6157"/>
    <w:rsid w:val="00FB51EE"/>
    <w:rsid w:val="00FC0DDE"/>
    <w:rsid w:val="00FC5236"/>
    <w:rsid w:val="00FE3F64"/>
    <w:rsid w:val="00FF421F"/>
    <w:rsid w:val="00FF772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C103F"/>
  <w15:chartTrackingRefBased/>
  <w15:docId w15:val="{4711A3EB-A8F9-47FB-9C46-2AF4E9BB2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64AF"/>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C664A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C664A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664A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664A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664A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664A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664A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664A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664A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664A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C664A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664A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664A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664A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664A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664A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664A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664A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664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664A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664A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664A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664A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664A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664AF"/>
    <w:pPr>
      <w:ind w:left="720"/>
      <w:contextualSpacing/>
    </w:pPr>
  </w:style>
  <w:style w:type="character" w:styleId="Rykuspabraukimas">
    <w:name w:val="Intense Emphasis"/>
    <w:basedOn w:val="Numatytasispastraiposriftas"/>
    <w:uiPriority w:val="21"/>
    <w:qFormat/>
    <w:rsid w:val="00C664AF"/>
    <w:rPr>
      <w:i/>
      <w:iCs/>
      <w:color w:val="2F5496" w:themeColor="accent1" w:themeShade="BF"/>
    </w:rPr>
  </w:style>
  <w:style w:type="paragraph" w:styleId="Iskirtacitata">
    <w:name w:val="Intense Quote"/>
    <w:basedOn w:val="prastasis"/>
    <w:next w:val="prastasis"/>
    <w:link w:val="IskirtacitataDiagrama"/>
    <w:uiPriority w:val="30"/>
    <w:qFormat/>
    <w:rsid w:val="00C664A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664AF"/>
    <w:rPr>
      <w:i/>
      <w:iCs/>
      <w:color w:val="2F5496" w:themeColor="accent1" w:themeShade="BF"/>
    </w:rPr>
  </w:style>
  <w:style w:type="character" w:styleId="Rykinuoroda">
    <w:name w:val="Intense Reference"/>
    <w:basedOn w:val="Numatytasispastraiposriftas"/>
    <w:uiPriority w:val="32"/>
    <w:qFormat/>
    <w:rsid w:val="00C664AF"/>
    <w:rPr>
      <w:b/>
      <w:bCs/>
      <w:smallCaps/>
      <w:color w:val="2F5496" w:themeColor="accent1" w:themeShade="BF"/>
      <w:spacing w:val="5"/>
    </w:rPr>
  </w:style>
  <w:style w:type="character" w:styleId="Hipersaitas">
    <w:name w:val="Hyperlink"/>
    <w:aliases w:val="Alna"/>
    <w:basedOn w:val="Numatytasispastraiposriftas"/>
    <w:uiPriority w:val="99"/>
    <w:unhideWhenUsed/>
    <w:rsid w:val="00C664AF"/>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C664AF"/>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664AF"/>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nhideWhenUsed/>
    <w:qFormat/>
    <w:rsid w:val="00C664AF"/>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C664AF"/>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664AF"/>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C664AF"/>
    <w:rPr>
      <w:vertAlign w:val="superscript"/>
    </w:rPr>
  </w:style>
  <w:style w:type="character" w:styleId="Komentaronuoroda">
    <w:name w:val="annotation reference"/>
    <w:basedOn w:val="Numatytasispastraiposriftas"/>
    <w:uiPriority w:val="99"/>
    <w:unhideWhenUsed/>
    <w:rsid w:val="00C664AF"/>
    <w:rPr>
      <w:sz w:val="16"/>
      <w:szCs w:val="16"/>
    </w:rPr>
  </w:style>
  <w:style w:type="table" w:styleId="Lentelstinklelis">
    <w:name w:val="Table Grid"/>
    <w:basedOn w:val="prastojilentel"/>
    <w:uiPriority w:val="99"/>
    <w:rsid w:val="00C664AF"/>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C664A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664AF"/>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C664AF"/>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C664AF"/>
    <w:rPr>
      <w:b/>
      <w:bCs/>
    </w:rPr>
  </w:style>
  <w:style w:type="character" w:customStyle="1" w:styleId="KomentarotemaDiagrama">
    <w:name w:val="Komentaro tema Diagrama"/>
    <w:basedOn w:val="KomentarotekstasDiagrama"/>
    <w:link w:val="Komentarotema"/>
    <w:uiPriority w:val="99"/>
    <w:semiHidden/>
    <w:rsid w:val="00C664AF"/>
    <w:rPr>
      <w:rFonts w:eastAsiaTheme="minorEastAsia"/>
      <w:b/>
      <w:bCs/>
      <w:kern w:val="0"/>
      <w:sz w:val="20"/>
      <w:szCs w:val="20"/>
      <w:lang w:eastAsia="lt-LT"/>
      <w14:ligatures w14:val="none"/>
    </w:rPr>
  </w:style>
  <w:style w:type="paragraph" w:styleId="prastasiniatinklio">
    <w:name w:val="Normal (Web)"/>
    <w:basedOn w:val="prastasis"/>
    <w:uiPriority w:val="99"/>
    <w:unhideWhenUsed/>
    <w:rsid w:val="00C664AF"/>
    <w:pPr>
      <w:spacing w:before="100" w:beforeAutospacing="1" w:after="100" w:afterAutospacing="1"/>
    </w:pPr>
  </w:style>
  <w:style w:type="character" w:customStyle="1" w:styleId="pildymui">
    <w:name w:val="pildymui"/>
    <w:basedOn w:val="Numatytasispastraiposriftas"/>
    <w:rsid w:val="00C664AF"/>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664AF"/>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664AF"/>
    <w:rPr>
      <w:rFonts w:eastAsiaTheme="minorEastAsia"/>
      <w:kern w:val="0"/>
      <w:sz w:val="21"/>
      <w:szCs w:val="20"/>
      <w:lang w:eastAsia="lt-LT"/>
      <w14:ligatures w14:val="none"/>
    </w:rPr>
  </w:style>
  <w:style w:type="character" w:customStyle="1" w:styleId="Internetlink">
    <w:name w:val="Internet link"/>
    <w:rsid w:val="00C664AF"/>
    <w:rPr>
      <w:color w:val="000080"/>
      <w:u w:val="single"/>
    </w:rPr>
  </w:style>
  <w:style w:type="paragraph" w:styleId="Antrats">
    <w:name w:val="header"/>
    <w:basedOn w:val="prastasis"/>
    <w:link w:val="AntratsDiagrama"/>
    <w:uiPriority w:val="99"/>
    <w:unhideWhenUsed/>
    <w:rsid w:val="00C664AF"/>
    <w:pPr>
      <w:tabs>
        <w:tab w:val="center" w:pos="4513"/>
        <w:tab w:val="right" w:pos="9026"/>
      </w:tabs>
    </w:pPr>
  </w:style>
  <w:style w:type="character" w:customStyle="1" w:styleId="AntratsDiagrama">
    <w:name w:val="Antraštės Diagrama"/>
    <w:basedOn w:val="Numatytasispastraiposriftas"/>
    <w:link w:val="Antrats"/>
    <w:uiPriority w:val="99"/>
    <w:rsid w:val="00C664A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C664AF"/>
    <w:pPr>
      <w:tabs>
        <w:tab w:val="center" w:pos="4513"/>
        <w:tab w:val="right" w:pos="9026"/>
      </w:tabs>
    </w:pPr>
  </w:style>
  <w:style w:type="character" w:customStyle="1" w:styleId="PoratDiagrama">
    <w:name w:val="Poraštė Diagrama"/>
    <w:basedOn w:val="Numatytasispastraiposriftas"/>
    <w:link w:val="Porat"/>
    <w:uiPriority w:val="99"/>
    <w:rsid w:val="00C664AF"/>
    <w:rPr>
      <w:rFonts w:eastAsiaTheme="minorEastAsia"/>
      <w:kern w:val="0"/>
      <w:sz w:val="21"/>
      <w:szCs w:val="21"/>
      <w:lang w:eastAsia="lt-LT"/>
      <w14:ligatures w14:val="none"/>
    </w:rPr>
  </w:style>
  <w:style w:type="paragraph" w:styleId="Pataisymai">
    <w:name w:val="Revision"/>
    <w:hidden/>
    <w:uiPriority w:val="99"/>
    <w:semiHidden/>
    <w:rsid w:val="00C664AF"/>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C664AF"/>
    <w:rPr>
      <w:i/>
      <w:iCs/>
      <w:color w:val="595959" w:themeColor="text1" w:themeTint="A6"/>
    </w:rPr>
  </w:style>
  <w:style w:type="paragraph" w:styleId="Antrat">
    <w:name w:val="caption"/>
    <w:basedOn w:val="prastasis"/>
    <w:next w:val="prastasis"/>
    <w:uiPriority w:val="35"/>
    <w:unhideWhenUsed/>
    <w:qFormat/>
    <w:rsid w:val="00C664AF"/>
    <w:pPr>
      <w:spacing w:line="240" w:lineRule="auto"/>
    </w:pPr>
    <w:rPr>
      <w:b/>
      <w:bCs/>
      <w:color w:val="404040" w:themeColor="text1" w:themeTint="BF"/>
      <w:sz w:val="16"/>
      <w:szCs w:val="16"/>
    </w:rPr>
  </w:style>
  <w:style w:type="character" w:styleId="Grietas">
    <w:name w:val="Strong"/>
    <w:basedOn w:val="Numatytasispastraiposriftas"/>
    <w:uiPriority w:val="22"/>
    <w:qFormat/>
    <w:rsid w:val="00C664AF"/>
    <w:rPr>
      <w:b/>
      <w:bCs/>
    </w:rPr>
  </w:style>
  <w:style w:type="character" w:styleId="Emfaz">
    <w:name w:val="Emphasis"/>
    <w:basedOn w:val="Numatytasispastraiposriftas"/>
    <w:uiPriority w:val="20"/>
    <w:qFormat/>
    <w:rsid w:val="00C664AF"/>
    <w:rPr>
      <w:i/>
      <w:iCs/>
      <w:color w:val="000000" w:themeColor="text1"/>
    </w:rPr>
  </w:style>
  <w:style w:type="paragraph" w:styleId="Betarp">
    <w:name w:val="No Spacing"/>
    <w:aliases w:val="Tekstas"/>
    <w:link w:val="BetarpDiagrama"/>
    <w:uiPriority w:val="1"/>
    <w:qFormat/>
    <w:rsid w:val="00C664AF"/>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C664AF"/>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C664AF"/>
    <w:rPr>
      <w:b/>
      <w:bCs/>
      <w:caps w:val="0"/>
      <w:smallCaps/>
      <w:spacing w:val="0"/>
    </w:rPr>
  </w:style>
  <w:style w:type="paragraph" w:styleId="Turinioantrat">
    <w:name w:val="TOC Heading"/>
    <w:basedOn w:val="Antrat1"/>
    <w:next w:val="prastasis"/>
    <w:uiPriority w:val="39"/>
    <w:unhideWhenUsed/>
    <w:qFormat/>
    <w:rsid w:val="00C664AF"/>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aliases w:val="Tekstas Diagrama"/>
    <w:basedOn w:val="Numatytasispastraiposriftas"/>
    <w:link w:val="Betarp"/>
    <w:uiPriority w:val="1"/>
    <w:rsid w:val="00C664AF"/>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C664AF"/>
    <w:rPr>
      <w:color w:val="808080"/>
    </w:rPr>
  </w:style>
  <w:style w:type="paragraph" w:styleId="Turinys1">
    <w:name w:val="toc 1"/>
    <w:basedOn w:val="prastasis"/>
    <w:next w:val="prastasis"/>
    <w:autoRedefine/>
    <w:uiPriority w:val="39"/>
    <w:unhideWhenUsed/>
    <w:rsid w:val="00C664AF"/>
    <w:pPr>
      <w:tabs>
        <w:tab w:val="left" w:pos="142"/>
        <w:tab w:val="left" w:pos="660"/>
        <w:tab w:val="right" w:leader="dot" w:pos="9962"/>
      </w:tabs>
      <w:spacing w:after="0"/>
      <w:ind w:left="426" w:hanging="284"/>
    </w:pPr>
  </w:style>
  <w:style w:type="paragraph" w:customStyle="1" w:styleId="tajtip">
    <w:name w:val="tajtip"/>
    <w:basedOn w:val="prastasis"/>
    <w:rsid w:val="00C664A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664AF"/>
    <w:rPr>
      <w:color w:val="954F72" w:themeColor="followedHyperlink"/>
      <w:u w:val="single"/>
    </w:rPr>
  </w:style>
  <w:style w:type="paragraph" w:customStyle="1" w:styleId="Body2">
    <w:name w:val="Body 2"/>
    <w:rsid w:val="00C664AF"/>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C664AF"/>
    <w:pPr>
      <w:numPr>
        <w:numId w:val="2"/>
      </w:numPr>
    </w:pPr>
  </w:style>
  <w:style w:type="paragraph" w:styleId="Turinys2">
    <w:name w:val="toc 2"/>
    <w:basedOn w:val="prastasis"/>
    <w:next w:val="prastasis"/>
    <w:autoRedefine/>
    <w:uiPriority w:val="39"/>
    <w:unhideWhenUsed/>
    <w:rsid w:val="00FC5236"/>
    <w:pPr>
      <w:tabs>
        <w:tab w:val="right" w:leader="dot" w:pos="9962"/>
      </w:tabs>
      <w:spacing w:after="0"/>
      <w:ind w:left="220" w:hanging="78"/>
    </w:pPr>
  </w:style>
  <w:style w:type="table" w:customStyle="1" w:styleId="TableGrid2">
    <w:name w:val="Table Grid2"/>
    <w:basedOn w:val="prastojilentel"/>
    <w:next w:val="Lentelstinklelis"/>
    <w:uiPriority w:val="39"/>
    <w:rsid w:val="00C664A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C664A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C664AF"/>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C664AF"/>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C664AF"/>
    <w:pPr>
      <w:numPr>
        <w:ilvl w:val="2"/>
      </w:numPr>
    </w:pPr>
  </w:style>
  <w:style w:type="paragraph" w:customStyle="1" w:styleId="Heading">
    <w:name w:val="Heading"/>
    <w:next w:val="Body2"/>
    <w:rsid w:val="00C664A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C664AF"/>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664AF"/>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C664AF"/>
    <w:rPr>
      <w:vertAlign w:val="superscript"/>
    </w:rPr>
  </w:style>
  <w:style w:type="character" w:customStyle="1" w:styleId="Normal12ptChar">
    <w:name w:val="Normal + 12 pt Char"/>
    <w:basedOn w:val="Numatytasispastraiposriftas"/>
    <w:link w:val="Normal12pt"/>
    <w:locked/>
    <w:rsid w:val="00C664AF"/>
  </w:style>
  <w:style w:type="paragraph" w:customStyle="1" w:styleId="Normal12pt">
    <w:name w:val="Normal + 12 pt"/>
    <w:basedOn w:val="prastasis"/>
    <w:link w:val="Normal12ptChar"/>
    <w:rsid w:val="00C664AF"/>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C664A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C664AF"/>
    <w:rPr>
      <w:rFonts w:ascii="Segoe UI" w:hAnsi="Segoe UI" w:cs="Segoe UI" w:hint="default"/>
      <w:sz w:val="18"/>
      <w:szCs w:val="18"/>
    </w:rPr>
  </w:style>
  <w:style w:type="character" w:styleId="Paminjimas">
    <w:name w:val="Mention"/>
    <w:basedOn w:val="Numatytasispastraiposriftas"/>
    <w:uiPriority w:val="99"/>
    <w:unhideWhenUsed/>
    <w:rsid w:val="00C664AF"/>
    <w:rPr>
      <w:color w:val="2B579A"/>
      <w:shd w:val="clear" w:color="auto" w:fill="E6E6E6"/>
    </w:rPr>
  </w:style>
  <w:style w:type="table" w:customStyle="1" w:styleId="3">
    <w:name w:val="3"/>
    <w:basedOn w:val="prastojilentel"/>
    <w:rsid w:val="00C664AF"/>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C664AF"/>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664AF"/>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C664A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664AF"/>
    <w:rPr>
      <w:rFonts w:eastAsiaTheme="minorEastAsia"/>
      <w:kern w:val="0"/>
      <w:sz w:val="21"/>
      <w:szCs w:val="21"/>
      <w:lang w:eastAsia="lt-LT"/>
      <w14:ligatures w14:val="none"/>
    </w:rPr>
  </w:style>
  <w:style w:type="character" w:customStyle="1" w:styleId="cf11">
    <w:name w:val="cf11"/>
    <w:basedOn w:val="Numatytasispastraiposriftas"/>
    <w:rsid w:val="00C664AF"/>
    <w:rPr>
      <w:rFonts w:ascii="Segoe UI" w:hAnsi="Segoe UI" w:cs="Segoe UI" w:hint="default"/>
      <w:color w:val="0000FF"/>
      <w:sz w:val="18"/>
      <w:szCs w:val="18"/>
    </w:rPr>
  </w:style>
  <w:style w:type="character" w:customStyle="1" w:styleId="cf21">
    <w:name w:val="cf21"/>
    <w:basedOn w:val="Numatytasispastraiposriftas"/>
    <w:rsid w:val="00C664AF"/>
    <w:rPr>
      <w:rFonts w:ascii="Segoe UI" w:hAnsi="Segoe UI" w:cs="Segoe UI" w:hint="default"/>
      <w:color w:val="538135"/>
      <w:sz w:val="18"/>
      <w:szCs w:val="18"/>
    </w:rPr>
  </w:style>
  <w:style w:type="table" w:customStyle="1" w:styleId="TableGrid1">
    <w:name w:val="Table Grid1"/>
    <w:basedOn w:val="prastojilentel"/>
    <w:uiPriority w:val="99"/>
    <w:rsid w:val="00C664AF"/>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C664AF"/>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664AF"/>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664AF"/>
    <w:rPr>
      <w:rFonts w:ascii="Times New Roman" w:eastAsia="Times New Roman" w:hAnsi="Times New Roman" w:cs="Arial Unicode MS"/>
      <w:kern w:val="0"/>
      <w:lang w:val="x-none" w:bidi="bo-CN"/>
      <w14:ligatures w14:val="none"/>
    </w:rPr>
  </w:style>
  <w:style w:type="paragraph" w:styleId="Pagrindiniotekstotrauka">
    <w:name w:val="Body Text Indent"/>
    <w:basedOn w:val="prastasis"/>
    <w:link w:val="PagrindiniotekstotraukaDiagrama"/>
    <w:uiPriority w:val="99"/>
    <w:semiHidden/>
    <w:unhideWhenUsed/>
    <w:rsid w:val="00C664AF"/>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664AF"/>
    <w:rPr>
      <w:rFonts w:eastAsiaTheme="minorEastAsia"/>
      <w:kern w:val="0"/>
      <w:sz w:val="21"/>
      <w:szCs w:val="21"/>
      <w:lang w:eastAsia="lt-LT"/>
      <w14:ligatures w14:val="none"/>
    </w:rPr>
  </w:style>
  <w:style w:type="paragraph" w:customStyle="1" w:styleId="Bodytxt">
    <w:name w:val="Bodytxt"/>
    <w:basedOn w:val="prastasis"/>
    <w:rsid w:val="00C664AF"/>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C664AF"/>
    <w:pPr>
      <w:widowControl w:val="0"/>
      <w:spacing w:before="240" w:after="0" w:line="240" w:lineRule="exact"/>
      <w:jc w:val="both"/>
    </w:pPr>
    <w:rPr>
      <w:rFonts w:ascii="Arial" w:eastAsia="Times New Roman" w:hAnsi="Arial" w:cs="Arial"/>
      <w:kern w:val="0"/>
      <w:sz w:val="24"/>
      <w:szCs w:val="24"/>
      <w:lang w:val="cs-CZ" w:eastAsia="hu-HU"/>
      <w14:ligatures w14:val="none"/>
    </w:rPr>
  </w:style>
  <w:style w:type="paragraph" w:customStyle="1" w:styleId="Punktas1">
    <w:name w:val="Punktas 1"/>
    <w:basedOn w:val="prastasis"/>
    <w:autoRedefine/>
    <w:rsid w:val="00C664AF"/>
    <w:pPr>
      <w:spacing w:after="0" w:line="240" w:lineRule="auto"/>
      <w:ind w:firstLine="540"/>
      <w:jc w:val="both"/>
    </w:pPr>
    <w:rPr>
      <w:rFonts w:asciiTheme="majorHAnsi" w:eastAsia="Calibri" w:hAnsiTheme="majorHAnsi" w:cstheme="majorHAnsi"/>
      <w:bCs/>
      <w:color w:val="FF0000"/>
      <w:sz w:val="22"/>
      <w:szCs w:val="22"/>
      <w:lang w:eastAsia="en-US"/>
    </w:rPr>
  </w:style>
  <w:style w:type="character" w:customStyle="1" w:styleId="wysiwyg-font-size-medium">
    <w:name w:val="wysiwyg-font-size-medium"/>
    <w:basedOn w:val="Numatytasispastraiposriftas"/>
    <w:rsid w:val="00C664AF"/>
  </w:style>
  <w:style w:type="character" w:customStyle="1" w:styleId="normaltextrun">
    <w:name w:val="normaltextrun"/>
    <w:basedOn w:val="Numatytasispastraiposriftas"/>
    <w:rsid w:val="00C664AF"/>
  </w:style>
  <w:style w:type="table" w:customStyle="1" w:styleId="Lentelstinklelis1">
    <w:name w:val="Lentelės tinklelis1"/>
    <w:basedOn w:val="prastojilentel"/>
    <w:rsid w:val="00C664AF"/>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iaiptekstas">
    <w:name w:val="Siaip tekstas"/>
    <w:basedOn w:val="prastasis"/>
    <w:rsid w:val="00C664AF"/>
    <w:pPr>
      <w:tabs>
        <w:tab w:val="left" w:pos="0"/>
        <w:tab w:val="left" w:pos="142"/>
        <w:tab w:val="left" w:pos="993"/>
        <w:tab w:val="left" w:pos="1560"/>
      </w:tabs>
      <w:suppressAutoHyphens/>
      <w:spacing w:after="0" w:line="240" w:lineRule="auto"/>
      <w:ind w:firstLine="900"/>
      <w:jc w:val="both"/>
    </w:pPr>
    <w:rPr>
      <w:rFonts w:ascii="Times New Roman" w:eastAsia="Times New Roman" w:hAnsi="Times New Roman" w:cs="Times New Roman"/>
      <w:sz w:val="24"/>
      <w:szCs w:val="24"/>
      <w:lang w:eastAsia="ar-SA"/>
    </w:rPr>
  </w:style>
  <w:style w:type="paragraph" w:styleId="Turinys3">
    <w:name w:val="toc 3"/>
    <w:basedOn w:val="prastasis"/>
    <w:next w:val="prastasis"/>
    <w:autoRedefine/>
    <w:uiPriority w:val="39"/>
    <w:unhideWhenUsed/>
    <w:rsid w:val="00C664AF"/>
    <w:pPr>
      <w:spacing w:after="100"/>
      <w:ind w:left="420"/>
    </w:pPr>
  </w:style>
  <w:style w:type="numbering" w:customStyle="1" w:styleId="ImportedStyle1">
    <w:name w:val="Imported Style 1"/>
    <w:rsid w:val="00C57395"/>
    <w:pPr>
      <w:numPr>
        <w:numId w:val="23"/>
      </w:numPr>
    </w:pPr>
  </w:style>
  <w:style w:type="paragraph" w:customStyle="1" w:styleId="point1">
    <w:name w:val="point1"/>
    <w:basedOn w:val="prastasis"/>
    <w:rsid w:val="00727369"/>
    <w:pPr>
      <w:autoSpaceDN w:val="0"/>
      <w:spacing w:before="120" w:after="120" w:line="240" w:lineRule="auto"/>
      <w:ind w:left="1418" w:hanging="567"/>
      <w:jc w:val="both"/>
    </w:pPr>
    <w:rPr>
      <w:rFonts w:ascii="Times New Roman" w:eastAsiaTheme="minorHAnsi" w:hAnsi="Times New Roman" w:cs="Times New Roman"/>
      <w:noProo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osvandenys.lt" TargetMode="External"/><Relationship Id="rId13" Type="http://schemas.openxmlformats.org/officeDocument/2006/relationships/footer" Target="footer1.xm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s://nzt.lrv.lt/lt/kvalifikacijos-pazymejimai" TargetMode="External"/><Relationship Id="rId10" Type="http://schemas.openxmlformats.org/officeDocument/2006/relationships/hyperlink" Target="https://www.e-tar.lt/portal/lt/legalAct/TAR.4B60A8C9678B/asr" TargetMode="External"/><Relationship Id="rId19"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4F4E7-665F-46DE-B7FE-C22275568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22</Pages>
  <Words>29506</Words>
  <Characters>16819</Characters>
  <Application>Microsoft Office Word</Application>
  <DocSecurity>0</DocSecurity>
  <Lines>140</Lines>
  <Paragraphs>92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Sandra Rusonienė</cp:lastModifiedBy>
  <cp:revision>6</cp:revision>
  <dcterms:created xsi:type="dcterms:W3CDTF">2026-02-20T19:01:00Z</dcterms:created>
  <dcterms:modified xsi:type="dcterms:W3CDTF">2026-02-26T13:18:00Z</dcterms:modified>
</cp:coreProperties>
</file>